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67050" w:rsidRDefault="00067050" w:rsidP="00067050">
      <w:pPr>
        <w:widowControl w:val="0"/>
        <w:ind w:firstLine="0"/>
      </w:pPr>
    </w:p>
    <w:tbl>
      <w:tblPr>
        <w:tblStyle w:val="a9"/>
        <w:tblW w:w="5072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85"/>
        <w:gridCol w:w="5232"/>
      </w:tblGrid>
      <w:tr w:rsidR="004C251E" w:rsidRPr="008863E7" w:rsidTr="00215A7B">
        <w:tc>
          <w:tcPr>
            <w:tcW w:w="2536" w:type="pct"/>
          </w:tcPr>
          <w:p w:rsidR="004C251E" w:rsidRPr="008863E7" w:rsidRDefault="004C251E" w:rsidP="00215A7B">
            <w:pPr>
              <w:jc w:val="both"/>
              <w:rPr>
                <w:bCs/>
                <w:color w:val="000000"/>
              </w:rPr>
            </w:pPr>
          </w:p>
        </w:tc>
        <w:tc>
          <w:tcPr>
            <w:tcW w:w="2464" w:type="pct"/>
          </w:tcPr>
          <w:p w:rsidR="004C251E" w:rsidRPr="00AF1CDA" w:rsidRDefault="004C251E" w:rsidP="00CB2D13">
            <w:pPr>
              <w:jc w:val="right"/>
              <w:rPr>
                <w:bCs/>
                <w:color w:val="000000"/>
              </w:rPr>
            </w:pPr>
            <w:r w:rsidRPr="00AF1CDA">
              <w:rPr>
                <w:bCs/>
                <w:color w:val="000000"/>
              </w:rPr>
              <w:t>Приложение № 1</w:t>
            </w:r>
          </w:p>
          <w:p w:rsidR="004C251E" w:rsidRPr="00AF1CDA" w:rsidRDefault="004C251E" w:rsidP="00CB2D13">
            <w:pPr>
              <w:jc w:val="right"/>
              <w:rPr>
                <w:bCs/>
                <w:color w:val="000000"/>
              </w:rPr>
            </w:pPr>
            <w:r w:rsidRPr="00AF1CDA">
              <w:rPr>
                <w:bCs/>
                <w:color w:val="000000"/>
              </w:rPr>
              <w:t>К спецификации</w:t>
            </w:r>
          </w:p>
          <w:p w:rsidR="004C251E" w:rsidRPr="00AF1CDA" w:rsidRDefault="004C251E" w:rsidP="00CB2D13">
            <w:pPr>
              <w:jc w:val="right"/>
              <w:rPr>
                <w:bCs/>
                <w:color w:val="000000"/>
              </w:rPr>
            </w:pPr>
            <w:r w:rsidRPr="00AF1CDA">
              <w:rPr>
                <w:bCs/>
                <w:color w:val="000000"/>
              </w:rPr>
              <w:t>по договору</w:t>
            </w:r>
          </w:p>
          <w:p w:rsidR="004C251E" w:rsidRPr="00AF1CDA" w:rsidRDefault="004C251E" w:rsidP="00CB2D13">
            <w:pPr>
              <w:jc w:val="right"/>
              <w:rPr>
                <w:bCs/>
                <w:color w:val="000000"/>
              </w:rPr>
            </w:pPr>
            <w:r w:rsidRPr="00AF1CDA">
              <w:rPr>
                <w:bCs/>
                <w:color w:val="000000"/>
              </w:rPr>
              <w:t xml:space="preserve"> № _____ от</w:t>
            </w:r>
            <w:r>
              <w:rPr>
                <w:bCs/>
                <w:color w:val="000000"/>
              </w:rPr>
              <w:t xml:space="preserve"> </w:t>
            </w:r>
            <w:r w:rsidRPr="00AF1CDA">
              <w:rPr>
                <w:bCs/>
                <w:color w:val="000000"/>
              </w:rPr>
              <w:t xml:space="preserve"> «___» ____20 ___ г.</w:t>
            </w:r>
          </w:p>
          <w:p w:rsidR="004C251E" w:rsidRPr="00E57DE6" w:rsidRDefault="004C251E" w:rsidP="00CB2D13">
            <w:pPr>
              <w:jc w:val="right"/>
              <w:rPr>
                <w:bCs/>
                <w:color w:val="000000"/>
              </w:rPr>
            </w:pPr>
          </w:p>
        </w:tc>
      </w:tr>
    </w:tbl>
    <w:p w:rsidR="009633F6" w:rsidRPr="009633F6" w:rsidRDefault="009633F6" w:rsidP="009633F6">
      <w:pPr>
        <w:jc w:val="center"/>
        <w:rPr>
          <w:bCs/>
          <w:color w:val="000000"/>
        </w:rPr>
      </w:pPr>
    </w:p>
    <w:p w:rsidR="009633F6" w:rsidRPr="009633F6" w:rsidRDefault="009633F6" w:rsidP="009633F6">
      <w:pPr>
        <w:jc w:val="center"/>
        <w:rPr>
          <w:bCs/>
          <w:color w:val="000000"/>
        </w:rPr>
      </w:pPr>
    </w:p>
    <w:p w:rsidR="009633F6" w:rsidRPr="009633F6" w:rsidRDefault="009633F6" w:rsidP="009633F6">
      <w:pPr>
        <w:jc w:val="center"/>
        <w:rPr>
          <w:bCs/>
          <w:color w:val="000000"/>
        </w:rPr>
      </w:pPr>
    </w:p>
    <w:p w:rsidR="009633F6" w:rsidRPr="009633F6" w:rsidRDefault="009633F6" w:rsidP="009633F6">
      <w:pPr>
        <w:jc w:val="center"/>
        <w:rPr>
          <w:bCs/>
          <w:color w:val="000000"/>
        </w:rPr>
      </w:pPr>
    </w:p>
    <w:p w:rsidR="009633F6" w:rsidRPr="009633F6" w:rsidRDefault="001663FE" w:rsidP="009633F6">
      <w:pPr>
        <w:jc w:val="center"/>
        <w:rPr>
          <w:bCs/>
          <w:color w:val="000000"/>
        </w:rPr>
      </w:pPr>
      <w:r>
        <w:rPr>
          <w:bCs/>
          <w:color w:val="000000"/>
        </w:rPr>
        <w:t>№14 ОСП «БУ№2»</w:t>
      </w:r>
    </w:p>
    <w:p w:rsidR="009633F6" w:rsidRDefault="009633F6" w:rsidP="009633F6">
      <w:pPr>
        <w:jc w:val="center"/>
        <w:rPr>
          <w:bCs/>
          <w:color w:val="000000"/>
        </w:rPr>
      </w:pPr>
    </w:p>
    <w:p w:rsidR="009633F6" w:rsidRDefault="009633F6" w:rsidP="009633F6">
      <w:pPr>
        <w:jc w:val="center"/>
        <w:rPr>
          <w:bCs/>
          <w:color w:val="000000"/>
        </w:rPr>
      </w:pPr>
    </w:p>
    <w:p w:rsidR="009633F6" w:rsidRDefault="009633F6" w:rsidP="009633F6">
      <w:pPr>
        <w:jc w:val="center"/>
        <w:rPr>
          <w:bCs/>
          <w:color w:val="000000"/>
        </w:rPr>
      </w:pPr>
    </w:p>
    <w:p w:rsidR="009633F6" w:rsidRPr="009633F6" w:rsidRDefault="009633F6" w:rsidP="009633F6">
      <w:pPr>
        <w:jc w:val="center"/>
        <w:rPr>
          <w:bCs/>
          <w:color w:val="000000"/>
        </w:rPr>
      </w:pPr>
    </w:p>
    <w:p w:rsidR="009633F6" w:rsidRPr="009633F6" w:rsidRDefault="009633F6" w:rsidP="009633F6">
      <w:pPr>
        <w:jc w:val="center"/>
        <w:rPr>
          <w:bCs/>
          <w:color w:val="000000"/>
        </w:rPr>
      </w:pPr>
    </w:p>
    <w:p w:rsidR="009633F6" w:rsidRPr="009633F6" w:rsidRDefault="009633F6" w:rsidP="009633F6">
      <w:pPr>
        <w:jc w:val="center"/>
        <w:rPr>
          <w:bCs/>
          <w:color w:val="000000"/>
        </w:rPr>
      </w:pPr>
    </w:p>
    <w:p w:rsidR="009633F6" w:rsidRPr="009633F6" w:rsidRDefault="009633F6" w:rsidP="009633F6">
      <w:pPr>
        <w:jc w:val="center"/>
        <w:rPr>
          <w:bCs/>
          <w:color w:val="000000"/>
        </w:rPr>
      </w:pPr>
      <w:r w:rsidRPr="009633F6">
        <w:rPr>
          <w:bCs/>
          <w:color w:val="000000"/>
        </w:rPr>
        <w:t xml:space="preserve">Техническое задание </w:t>
      </w:r>
    </w:p>
    <w:p w:rsidR="009633F6" w:rsidRPr="00926F8D" w:rsidRDefault="009633F6" w:rsidP="009633F6">
      <w:pPr>
        <w:jc w:val="center"/>
        <w:rPr>
          <w:bCs/>
          <w:color w:val="000000"/>
        </w:rPr>
      </w:pPr>
      <w:r w:rsidRPr="009633F6">
        <w:rPr>
          <w:bCs/>
          <w:color w:val="000000"/>
        </w:rPr>
        <w:t xml:space="preserve">на поставку стандартного </w:t>
      </w:r>
      <w:r>
        <w:rPr>
          <w:bCs/>
          <w:color w:val="000000"/>
        </w:rPr>
        <w:t>бурового инструмента</w:t>
      </w:r>
    </w:p>
    <w:p w:rsidR="009633F6" w:rsidRPr="009633F6" w:rsidRDefault="009633F6" w:rsidP="009633F6">
      <w:pPr>
        <w:jc w:val="center"/>
        <w:rPr>
          <w:bCs/>
          <w:color w:val="000000"/>
        </w:rPr>
      </w:pPr>
      <w:r w:rsidRPr="009633F6">
        <w:rPr>
          <w:bCs/>
          <w:color w:val="000000"/>
        </w:rPr>
        <w:t>в соответствии с требованиями Положения о закупках</w:t>
      </w:r>
    </w:p>
    <w:p w:rsidR="009633F6" w:rsidRPr="009633F6" w:rsidRDefault="009633F6" w:rsidP="009633F6">
      <w:pPr>
        <w:jc w:val="center"/>
        <w:rPr>
          <w:bCs/>
          <w:color w:val="000000"/>
        </w:rPr>
      </w:pPr>
      <w:r w:rsidRPr="009633F6">
        <w:rPr>
          <w:bCs/>
          <w:color w:val="000000"/>
        </w:rPr>
        <w:t>Государственной корпорации по атомной энергии «Росатом»</w:t>
      </w:r>
    </w:p>
    <w:p w:rsidR="009633F6" w:rsidRPr="009633F6" w:rsidRDefault="009633F6" w:rsidP="009633F6">
      <w:pPr>
        <w:jc w:val="center"/>
        <w:rPr>
          <w:bCs/>
          <w:color w:val="000000"/>
        </w:rPr>
      </w:pPr>
    </w:p>
    <w:p w:rsidR="009633F6" w:rsidRPr="009633F6" w:rsidRDefault="009633F6" w:rsidP="009633F6">
      <w:pPr>
        <w:jc w:val="center"/>
        <w:rPr>
          <w:bCs/>
          <w:color w:val="000000"/>
        </w:rPr>
      </w:pPr>
    </w:p>
    <w:p w:rsidR="009633F6" w:rsidRPr="009633F6" w:rsidRDefault="009633F6" w:rsidP="009633F6">
      <w:pPr>
        <w:jc w:val="center"/>
        <w:rPr>
          <w:bCs/>
          <w:color w:val="000000"/>
        </w:rPr>
      </w:pPr>
    </w:p>
    <w:p w:rsidR="009633F6" w:rsidRPr="009633F6" w:rsidRDefault="009633F6" w:rsidP="009633F6">
      <w:pPr>
        <w:jc w:val="center"/>
        <w:rPr>
          <w:bCs/>
          <w:color w:val="000000"/>
        </w:rPr>
      </w:pPr>
    </w:p>
    <w:p w:rsidR="009633F6" w:rsidRPr="009633F6" w:rsidRDefault="009633F6" w:rsidP="009633F6">
      <w:pPr>
        <w:jc w:val="center"/>
        <w:rPr>
          <w:bCs/>
          <w:color w:val="000000"/>
        </w:rPr>
      </w:pPr>
    </w:p>
    <w:p w:rsidR="009633F6" w:rsidRPr="009633F6" w:rsidRDefault="009633F6" w:rsidP="009633F6">
      <w:pPr>
        <w:jc w:val="center"/>
        <w:rPr>
          <w:bCs/>
          <w:color w:val="000000"/>
        </w:rPr>
      </w:pPr>
    </w:p>
    <w:p w:rsidR="009633F6" w:rsidRPr="009633F6" w:rsidRDefault="009633F6" w:rsidP="009633F6">
      <w:pPr>
        <w:jc w:val="center"/>
        <w:rPr>
          <w:bCs/>
          <w:color w:val="000000"/>
        </w:rPr>
      </w:pPr>
    </w:p>
    <w:p w:rsidR="009633F6" w:rsidRPr="009633F6" w:rsidRDefault="009633F6" w:rsidP="009633F6">
      <w:pPr>
        <w:jc w:val="center"/>
        <w:rPr>
          <w:bCs/>
          <w:color w:val="000000"/>
        </w:rPr>
      </w:pPr>
    </w:p>
    <w:p w:rsidR="00795B27" w:rsidRPr="00A02E20" w:rsidRDefault="009633F6" w:rsidP="00795B27">
      <w:pPr>
        <w:jc w:val="center"/>
      </w:pPr>
      <w:r w:rsidRPr="009633F6">
        <w:rPr>
          <w:bCs/>
          <w:color w:val="000000"/>
        </w:rPr>
        <w:t xml:space="preserve">Тема закупки: </w:t>
      </w:r>
      <w:r w:rsidRPr="009633F6">
        <w:rPr>
          <w:b/>
          <w:bCs/>
          <w:color w:val="000000"/>
        </w:rPr>
        <w:t xml:space="preserve">поставка </w:t>
      </w:r>
      <w:r w:rsidR="00A20561" w:rsidRPr="00A20561">
        <w:rPr>
          <w:b/>
          <w:bCs/>
          <w:color w:val="000000"/>
        </w:rPr>
        <w:t>Расширител</w:t>
      </w:r>
      <w:r w:rsidR="00A20561">
        <w:rPr>
          <w:b/>
          <w:bCs/>
          <w:color w:val="000000"/>
        </w:rPr>
        <w:t>я</w:t>
      </w:r>
      <w:r w:rsidR="00A20561" w:rsidRPr="00A20561">
        <w:rPr>
          <w:b/>
          <w:bCs/>
          <w:color w:val="000000"/>
        </w:rPr>
        <w:t xml:space="preserve"> скваж</w:t>
      </w:r>
      <w:r w:rsidR="00A20561">
        <w:rPr>
          <w:b/>
          <w:bCs/>
          <w:color w:val="000000"/>
        </w:rPr>
        <w:t>и</w:t>
      </w:r>
      <w:r w:rsidR="00A20561" w:rsidRPr="00A20561">
        <w:rPr>
          <w:b/>
          <w:bCs/>
          <w:color w:val="000000"/>
        </w:rPr>
        <w:t>нн</w:t>
      </w:r>
      <w:r w:rsidR="00A20561">
        <w:rPr>
          <w:b/>
          <w:bCs/>
          <w:color w:val="000000"/>
        </w:rPr>
        <w:t>ого</w:t>
      </w:r>
      <w:r w:rsidR="00A20561" w:rsidRPr="00A20561">
        <w:rPr>
          <w:b/>
          <w:bCs/>
          <w:color w:val="000000"/>
        </w:rPr>
        <w:t xml:space="preserve"> Р260</w:t>
      </w:r>
      <w:r w:rsidR="00A20561">
        <w:rPr>
          <w:b/>
          <w:bCs/>
          <w:color w:val="000000"/>
        </w:rPr>
        <w:t>/</w:t>
      </w:r>
      <w:r w:rsidR="00A20561" w:rsidRPr="00A20561">
        <w:rPr>
          <w:b/>
          <w:bCs/>
          <w:color w:val="000000"/>
        </w:rPr>
        <w:t>160Ш-160</w:t>
      </w:r>
      <w:r>
        <w:rPr>
          <w:b/>
          <w:bCs/>
          <w:color w:val="000000"/>
        </w:rPr>
        <w:t xml:space="preserve"> </w:t>
      </w:r>
      <w:r w:rsidR="00795B27" w:rsidRPr="00A02E20">
        <w:rPr>
          <w:b/>
          <w:bCs/>
          <w:i/>
          <w:iCs/>
        </w:rPr>
        <w:t>или эквивалент</w:t>
      </w:r>
    </w:p>
    <w:p w:rsidR="00795B27" w:rsidRPr="00A02E20" w:rsidRDefault="00795B27" w:rsidP="00795B27">
      <w:pPr>
        <w:jc w:val="center"/>
      </w:pPr>
    </w:p>
    <w:p w:rsidR="00795B27" w:rsidRPr="00E06A91" w:rsidRDefault="00795B27" w:rsidP="00795B27">
      <w:pPr>
        <w:jc w:val="center"/>
      </w:pPr>
      <w:r w:rsidRPr="00A02E20">
        <w:rPr>
          <w:i/>
          <w:color w:val="000000"/>
          <w:sz w:val="22"/>
        </w:rPr>
        <w:t>Все указания на товарные знаки, знаки обслуживания, фирменные наименования, патенты, полезные модели, промышленные образцы, наименование места происхождения товара или наименование производителя по тексту сопровождаются словами «или эквивалент»</w:t>
      </w:r>
    </w:p>
    <w:p w:rsidR="009633F6" w:rsidRPr="009633F6" w:rsidRDefault="009633F6" w:rsidP="009633F6">
      <w:pPr>
        <w:rPr>
          <w:bCs/>
          <w:color w:val="000000"/>
        </w:rPr>
      </w:pPr>
    </w:p>
    <w:p w:rsidR="009633F6" w:rsidRPr="009633F6" w:rsidRDefault="009633F6" w:rsidP="009633F6">
      <w:pPr>
        <w:jc w:val="center"/>
        <w:rPr>
          <w:bCs/>
          <w:color w:val="000000"/>
        </w:rPr>
      </w:pPr>
    </w:p>
    <w:p w:rsidR="009633F6" w:rsidRPr="009633F6" w:rsidRDefault="009633F6" w:rsidP="009633F6">
      <w:pPr>
        <w:jc w:val="center"/>
        <w:rPr>
          <w:bCs/>
          <w:color w:val="000000"/>
        </w:rPr>
      </w:pPr>
    </w:p>
    <w:p w:rsidR="009633F6" w:rsidRPr="009633F6" w:rsidRDefault="009633F6" w:rsidP="009633F6">
      <w:pPr>
        <w:jc w:val="center"/>
        <w:rPr>
          <w:bCs/>
          <w:color w:val="000000"/>
        </w:rPr>
      </w:pPr>
    </w:p>
    <w:p w:rsidR="009633F6" w:rsidRPr="009633F6" w:rsidRDefault="009633F6" w:rsidP="009633F6">
      <w:pPr>
        <w:jc w:val="center"/>
        <w:rPr>
          <w:bCs/>
          <w:color w:val="000000"/>
        </w:rPr>
      </w:pPr>
    </w:p>
    <w:p w:rsidR="009633F6" w:rsidRPr="009633F6" w:rsidRDefault="009633F6" w:rsidP="009633F6">
      <w:pPr>
        <w:jc w:val="center"/>
        <w:rPr>
          <w:bCs/>
          <w:color w:val="000000"/>
        </w:rPr>
      </w:pPr>
    </w:p>
    <w:p w:rsidR="009633F6" w:rsidRPr="009633F6" w:rsidRDefault="009633F6" w:rsidP="009633F6">
      <w:pPr>
        <w:jc w:val="center"/>
        <w:rPr>
          <w:bCs/>
          <w:color w:val="000000"/>
        </w:rPr>
      </w:pPr>
    </w:p>
    <w:p w:rsidR="009633F6" w:rsidRPr="009633F6" w:rsidRDefault="009633F6" w:rsidP="009633F6">
      <w:pPr>
        <w:jc w:val="center"/>
        <w:rPr>
          <w:bCs/>
          <w:color w:val="000000"/>
        </w:rPr>
      </w:pPr>
    </w:p>
    <w:p w:rsidR="009633F6" w:rsidRPr="009633F6" w:rsidRDefault="009633F6" w:rsidP="009633F6">
      <w:pPr>
        <w:jc w:val="center"/>
        <w:rPr>
          <w:bCs/>
          <w:color w:val="000000"/>
        </w:rPr>
      </w:pPr>
    </w:p>
    <w:p w:rsidR="009633F6" w:rsidRPr="009633F6" w:rsidRDefault="009633F6" w:rsidP="009633F6">
      <w:pPr>
        <w:jc w:val="center"/>
        <w:rPr>
          <w:bCs/>
          <w:color w:val="000000"/>
        </w:rPr>
      </w:pPr>
    </w:p>
    <w:p w:rsidR="009633F6" w:rsidRPr="009633F6" w:rsidRDefault="009633F6" w:rsidP="009633F6">
      <w:pPr>
        <w:jc w:val="center"/>
        <w:rPr>
          <w:bCs/>
          <w:color w:val="000000"/>
        </w:rPr>
      </w:pPr>
    </w:p>
    <w:p w:rsidR="009633F6" w:rsidRPr="009633F6" w:rsidRDefault="009633F6" w:rsidP="009633F6">
      <w:pPr>
        <w:jc w:val="center"/>
        <w:rPr>
          <w:bCs/>
          <w:color w:val="000000"/>
        </w:rPr>
      </w:pPr>
    </w:p>
    <w:p w:rsidR="009633F6" w:rsidRPr="009633F6" w:rsidRDefault="009633F6" w:rsidP="009633F6">
      <w:pPr>
        <w:jc w:val="center"/>
        <w:rPr>
          <w:bCs/>
          <w:color w:val="000000"/>
        </w:rPr>
      </w:pPr>
    </w:p>
    <w:p w:rsidR="009633F6" w:rsidRPr="009633F6" w:rsidRDefault="009633F6" w:rsidP="009633F6">
      <w:pPr>
        <w:jc w:val="center"/>
        <w:rPr>
          <w:bCs/>
          <w:color w:val="000000"/>
        </w:rPr>
      </w:pPr>
    </w:p>
    <w:p w:rsidR="009633F6" w:rsidRPr="009633F6" w:rsidRDefault="009633F6" w:rsidP="00827FE9">
      <w:pPr>
        <w:ind w:firstLine="0"/>
        <w:rPr>
          <w:bCs/>
          <w:color w:val="000000"/>
        </w:rPr>
      </w:pPr>
    </w:p>
    <w:p w:rsidR="009633F6" w:rsidRPr="009633F6" w:rsidRDefault="009633F6" w:rsidP="009633F6">
      <w:pPr>
        <w:ind w:firstLine="0"/>
        <w:jc w:val="center"/>
        <w:rPr>
          <w:bCs/>
          <w:color w:val="000000"/>
        </w:rPr>
      </w:pPr>
      <w:r w:rsidRPr="009633F6">
        <w:rPr>
          <w:bCs/>
          <w:color w:val="000000"/>
        </w:rPr>
        <w:t>Краснокаменск</w:t>
      </w:r>
    </w:p>
    <w:p w:rsidR="00067050" w:rsidRPr="00926F8D" w:rsidRDefault="008157D2" w:rsidP="009633F6">
      <w:pPr>
        <w:ind w:firstLine="0"/>
        <w:jc w:val="center"/>
        <w:rPr>
          <w:bCs/>
          <w:color w:val="000000"/>
        </w:rPr>
      </w:pPr>
      <w:r>
        <w:rPr>
          <w:bCs/>
          <w:color w:val="000000"/>
        </w:rPr>
        <w:t>2015</w:t>
      </w:r>
    </w:p>
    <w:p w:rsidR="009633F6" w:rsidRPr="00926F8D" w:rsidRDefault="009633F6" w:rsidP="009633F6">
      <w:pPr>
        <w:ind w:firstLine="0"/>
        <w:jc w:val="center"/>
        <w:rPr>
          <w:bCs/>
          <w:color w:val="000000"/>
        </w:rPr>
      </w:pPr>
    </w:p>
    <w:p w:rsidR="009633F6" w:rsidRPr="00926F8D" w:rsidRDefault="009633F6" w:rsidP="009633F6">
      <w:pPr>
        <w:ind w:firstLine="0"/>
        <w:jc w:val="center"/>
        <w:rPr>
          <w:bCs/>
          <w:color w:val="000000"/>
        </w:rPr>
      </w:pPr>
    </w:p>
    <w:p w:rsidR="009633F6" w:rsidRPr="00926F8D" w:rsidRDefault="009633F6" w:rsidP="009633F6">
      <w:pPr>
        <w:ind w:firstLine="0"/>
        <w:jc w:val="center"/>
        <w:rPr>
          <w:bCs/>
          <w:color w:val="000000"/>
        </w:rPr>
      </w:pPr>
    </w:p>
    <w:p w:rsidR="009633F6" w:rsidRPr="00926F8D" w:rsidRDefault="009633F6" w:rsidP="009633F6">
      <w:pPr>
        <w:ind w:firstLine="0"/>
        <w:jc w:val="center"/>
        <w:rPr>
          <w:bCs/>
          <w:color w:val="000000"/>
        </w:rPr>
      </w:pPr>
    </w:p>
    <w:p w:rsidR="006F66EE" w:rsidRPr="008863E7" w:rsidRDefault="00067050" w:rsidP="006F66EE">
      <w:pPr>
        <w:jc w:val="center"/>
        <w:rPr>
          <w:b/>
          <w:bCs/>
          <w:color w:val="000000"/>
        </w:rPr>
      </w:pPr>
      <w:r w:rsidRPr="008863E7">
        <w:rPr>
          <w:b/>
          <w:bCs/>
          <w:color w:val="000000"/>
        </w:rPr>
        <w:t>ТЕХНИЧЕСКОЕ ЗАДАНИЕ</w:t>
      </w:r>
    </w:p>
    <w:p w:rsidR="00795B27" w:rsidRPr="00A02E20" w:rsidRDefault="003A26AA" w:rsidP="00795B27">
      <w:pPr>
        <w:jc w:val="center"/>
      </w:pPr>
      <w:r w:rsidRPr="008863E7">
        <w:rPr>
          <w:b/>
          <w:bCs/>
          <w:color w:val="000000"/>
        </w:rPr>
        <w:t xml:space="preserve">на поставку </w:t>
      </w:r>
      <w:r w:rsidR="00A20561" w:rsidRPr="00A20561">
        <w:rPr>
          <w:b/>
          <w:bCs/>
          <w:color w:val="000000"/>
        </w:rPr>
        <w:t>Расширител</w:t>
      </w:r>
      <w:r w:rsidR="00A20561">
        <w:rPr>
          <w:b/>
          <w:bCs/>
          <w:color w:val="000000"/>
        </w:rPr>
        <w:t>я</w:t>
      </w:r>
      <w:r w:rsidR="00A20561" w:rsidRPr="00A20561">
        <w:rPr>
          <w:b/>
          <w:bCs/>
          <w:color w:val="000000"/>
        </w:rPr>
        <w:t xml:space="preserve"> скваж</w:t>
      </w:r>
      <w:r w:rsidR="00A20561">
        <w:rPr>
          <w:b/>
          <w:bCs/>
          <w:color w:val="000000"/>
        </w:rPr>
        <w:t>и</w:t>
      </w:r>
      <w:r w:rsidR="00A20561" w:rsidRPr="00A20561">
        <w:rPr>
          <w:b/>
          <w:bCs/>
          <w:color w:val="000000"/>
        </w:rPr>
        <w:t>нн</w:t>
      </w:r>
      <w:r w:rsidR="00A20561">
        <w:rPr>
          <w:b/>
          <w:bCs/>
          <w:color w:val="000000"/>
        </w:rPr>
        <w:t>ого</w:t>
      </w:r>
      <w:r w:rsidR="00A20561" w:rsidRPr="00A20561">
        <w:rPr>
          <w:b/>
          <w:bCs/>
          <w:color w:val="000000"/>
        </w:rPr>
        <w:t xml:space="preserve"> Р260</w:t>
      </w:r>
      <w:r w:rsidR="00A20561">
        <w:rPr>
          <w:b/>
          <w:bCs/>
          <w:color w:val="000000"/>
        </w:rPr>
        <w:t>/</w:t>
      </w:r>
      <w:r w:rsidR="00A20561" w:rsidRPr="00A20561">
        <w:rPr>
          <w:b/>
          <w:bCs/>
          <w:color w:val="000000"/>
        </w:rPr>
        <w:t>160Ш-160</w:t>
      </w:r>
      <w:r w:rsidR="00A20561">
        <w:rPr>
          <w:b/>
          <w:bCs/>
          <w:color w:val="000000"/>
        </w:rPr>
        <w:t xml:space="preserve"> </w:t>
      </w:r>
      <w:r w:rsidR="00795B27" w:rsidRPr="00A02E20">
        <w:rPr>
          <w:b/>
          <w:bCs/>
          <w:i/>
          <w:iCs/>
        </w:rPr>
        <w:t>или эквивалент</w:t>
      </w:r>
    </w:p>
    <w:p w:rsidR="000A1FA4" w:rsidRPr="00D1224A" w:rsidRDefault="003A26AA" w:rsidP="000A1FA4">
      <w:pPr>
        <w:pBdr>
          <w:bottom w:val="single" w:sz="12" w:space="1" w:color="auto"/>
        </w:pBdr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для ОСП «Буровой участок №2»</w:t>
      </w:r>
    </w:p>
    <w:p w:rsidR="009633F6" w:rsidRPr="009633F6" w:rsidRDefault="009633F6" w:rsidP="009633F6">
      <w:pPr>
        <w:ind w:firstLine="0"/>
        <w:jc w:val="center"/>
        <w:rPr>
          <w:sz w:val="26"/>
          <w:szCs w:val="26"/>
        </w:rPr>
      </w:pPr>
      <w:r w:rsidRPr="009633F6">
        <w:rPr>
          <w:sz w:val="26"/>
          <w:szCs w:val="26"/>
        </w:rPr>
        <w:t>СОДЕРЖАНИЕ</w:t>
      </w:r>
    </w:p>
    <w:p w:rsidR="009633F6" w:rsidRPr="009633F6" w:rsidRDefault="009633F6" w:rsidP="009633F6">
      <w:pPr>
        <w:ind w:firstLine="0"/>
        <w:jc w:val="center"/>
        <w:rPr>
          <w:sz w:val="26"/>
          <w:szCs w:val="26"/>
        </w:rPr>
      </w:pPr>
    </w:p>
    <w:p w:rsidR="009633F6" w:rsidRPr="009633F6" w:rsidRDefault="009633F6" w:rsidP="009633F6">
      <w:pPr>
        <w:ind w:firstLine="0"/>
        <w:rPr>
          <w:sz w:val="26"/>
          <w:szCs w:val="26"/>
        </w:rPr>
      </w:pPr>
      <w:r w:rsidRPr="009633F6">
        <w:rPr>
          <w:sz w:val="26"/>
          <w:szCs w:val="26"/>
        </w:rPr>
        <w:t>РАЗДЕЛ 1. ОБЩИЕ СВЕДЕНИЯ</w:t>
      </w:r>
    </w:p>
    <w:p w:rsidR="009633F6" w:rsidRPr="009633F6" w:rsidRDefault="009633F6" w:rsidP="009633F6">
      <w:pPr>
        <w:ind w:left="851" w:firstLine="0"/>
        <w:rPr>
          <w:sz w:val="26"/>
          <w:szCs w:val="26"/>
        </w:rPr>
      </w:pPr>
      <w:r w:rsidRPr="009633F6">
        <w:rPr>
          <w:sz w:val="26"/>
          <w:szCs w:val="26"/>
        </w:rPr>
        <w:t>Подраздел 1.1 Наименование;</w:t>
      </w:r>
    </w:p>
    <w:p w:rsidR="009633F6" w:rsidRPr="009633F6" w:rsidRDefault="009633F6" w:rsidP="009633F6">
      <w:pPr>
        <w:ind w:left="851" w:firstLine="0"/>
        <w:rPr>
          <w:sz w:val="26"/>
          <w:szCs w:val="26"/>
        </w:rPr>
      </w:pPr>
      <w:r w:rsidRPr="009633F6">
        <w:rPr>
          <w:sz w:val="26"/>
          <w:szCs w:val="26"/>
        </w:rPr>
        <w:t>Подраздел 1.2 Сведения о новизне.</w:t>
      </w:r>
    </w:p>
    <w:p w:rsidR="009633F6" w:rsidRPr="009633F6" w:rsidRDefault="009633F6" w:rsidP="009633F6">
      <w:pPr>
        <w:ind w:firstLine="0"/>
        <w:rPr>
          <w:sz w:val="26"/>
          <w:szCs w:val="26"/>
        </w:rPr>
      </w:pPr>
      <w:r w:rsidRPr="009633F6">
        <w:rPr>
          <w:sz w:val="26"/>
          <w:szCs w:val="26"/>
        </w:rPr>
        <w:t>РАЗДЕЛ 2. ОБЛАСТЬ ПРИМЕНЕНИЯ</w:t>
      </w:r>
    </w:p>
    <w:p w:rsidR="009633F6" w:rsidRPr="009633F6" w:rsidRDefault="009633F6" w:rsidP="009633F6">
      <w:pPr>
        <w:ind w:firstLine="0"/>
        <w:rPr>
          <w:sz w:val="26"/>
          <w:szCs w:val="26"/>
        </w:rPr>
      </w:pPr>
      <w:r w:rsidRPr="009633F6">
        <w:rPr>
          <w:sz w:val="26"/>
          <w:szCs w:val="26"/>
        </w:rPr>
        <w:t>РАЗДЕЛ 3. УСЛОВИЯ ЭКСПЛУАТАЦИИ</w:t>
      </w:r>
    </w:p>
    <w:p w:rsidR="009633F6" w:rsidRPr="009633F6" w:rsidRDefault="009633F6" w:rsidP="009633F6">
      <w:pPr>
        <w:ind w:firstLine="0"/>
        <w:rPr>
          <w:sz w:val="26"/>
          <w:szCs w:val="26"/>
        </w:rPr>
      </w:pPr>
      <w:r w:rsidRPr="009633F6">
        <w:rPr>
          <w:sz w:val="26"/>
          <w:szCs w:val="26"/>
        </w:rPr>
        <w:t>РАЗДЕЛ 4. ТЕХНИЧЕСКИЕ ТРЕБОВАНИЯ</w:t>
      </w:r>
    </w:p>
    <w:p w:rsidR="009633F6" w:rsidRPr="009633F6" w:rsidRDefault="009633F6" w:rsidP="009633F6">
      <w:pPr>
        <w:ind w:left="851" w:firstLine="0"/>
        <w:rPr>
          <w:sz w:val="26"/>
          <w:szCs w:val="26"/>
        </w:rPr>
      </w:pPr>
      <w:r w:rsidRPr="009633F6">
        <w:rPr>
          <w:sz w:val="26"/>
          <w:szCs w:val="26"/>
        </w:rPr>
        <w:t>Подраздел 4.1. Основные параметры и размеры.</w:t>
      </w:r>
    </w:p>
    <w:p w:rsidR="009633F6" w:rsidRPr="009633F6" w:rsidRDefault="00E1631A" w:rsidP="009633F6">
      <w:pPr>
        <w:ind w:left="851" w:firstLine="0"/>
        <w:rPr>
          <w:sz w:val="26"/>
          <w:szCs w:val="26"/>
        </w:rPr>
      </w:pPr>
      <w:r>
        <w:rPr>
          <w:sz w:val="26"/>
          <w:szCs w:val="26"/>
        </w:rPr>
        <w:t>Подраздел 4.2</w:t>
      </w:r>
      <w:r w:rsidR="009633F6" w:rsidRPr="009633F6">
        <w:rPr>
          <w:sz w:val="26"/>
          <w:szCs w:val="26"/>
        </w:rPr>
        <w:t>. Требования к маркировке</w:t>
      </w:r>
    </w:p>
    <w:p w:rsidR="009633F6" w:rsidRPr="009633F6" w:rsidRDefault="00E1631A" w:rsidP="009633F6">
      <w:pPr>
        <w:ind w:left="851" w:firstLine="0"/>
        <w:rPr>
          <w:sz w:val="26"/>
          <w:szCs w:val="26"/>
        </w:rPr>
      </w:pPr>
      <w:r>
        <w:rPr>
          <w:sz w:val="26"/>
          <w:szCs w:val="26"/>
        </w:rPr>
        <w:t>Подраздел 4.3</w:t>
      </w:r>
      <w:r w:rsidR="009633F6" w:rsidRPr="009633F6">
        <w:rPr>
          <w:sz w:val="26"/>
          <w:szCs w:val="26"/>
        </w:rPr>
        <w:t>. Требования к упаковке</w:t>
      </w:r>
    </w:p>
    <w:p w:rsidR="009633F6" w:rsidRPr="009633F6" w:rsidRDefault="009633F6" w:rsidP="009633F6">
      <w:pPr>
        <w:ind w:firstLine="0"/>
        <w:rPr>
          <w:sz w:val="26"/>
          <w:szCs w:val="26"/>
        </w:rPr>
      </w:pPr>
      <w:r w:rsidRPr="009633F6">
        <w:rPr>
          <w:sz w:val="26"/>
          <w:szCs w:val="26"/>
        </w:rPr>
        <w:t>РАЗДЕЛ 5. ТРЕБОВАНИЯ ПО ПРАВИЛАМ  СДАЧИ И ПРИЕМКИ</w:t>
      </w:r>
    </w:p>
    <w:p w:rsidR="009633F6" w:rsidRPr="009633F6" w:rsidRDefault="009633F6" w:rsidP="009633F6">
      <w:pPr>
        <w:ind w:firstLine="0"/>
        <w:rPr>
          <w:sz w:val="26"/>
          <w:szCs w:val="26"/>
        </w:rPr>
      </w:pPr>
      <w:r w:rsidRPr="009633F6">
        <w:rPr>
          <w:sz w:val="26"/>
          <w:szCs w:val="26"/>
        </w:rPr>
        <w:tab/>
        <w:t xml:space="preserve">  Подраздел 5.1. Порядок сдачи и приемки</w:t>
      </w:r>
    </w:p>
    <w:p w:rsidR="009633F6" w:rsidRPr="009633F6" w:rsidRDefault="009633F6" w:rsidP="009633F6">
      <w:pPr>
        <w:ind w:firstLine="0"/>
        <w:rPr>
          <w:sz w:val="26"/>
          <w:szCs w:val="26"/>
        </w:rPr>
      </w:pPr>
      <w:r w:rsidRPr="009633F6">
        <w:rPr>
          <w:sz w:val="26"/>
          <w:szCs w:val="26"/>
        </w:rPr>
        <w:tab/>
        <w:t xml:space="preserve">  Подраздел 5.2. Требования по передаче заказчику технических и иных документов при поставке товаров </w:t>
      </w:r>
    </w:p>
    <w:p w:rsidR="009633F6" w:rsidRPr="009633F6" w:rsidRDefault="009633F6" w:rsidP="009633F6">
      <w:pPr>
        <w:ind w:firstLine="0"/>
        <w:rPr>
          <w:sz w:val="26"/>
          <w:szCs w:val="26"/>
        </w:rPr>
      </w:pPr>
      <w:r w:rsidRPr="009633F6">
        <w:rPr>
          <w:sz w:val="26"/>
          <w:szCs w:val="26"/>
        </w:rPr>
        <w:t>РАЗДЕЛ 6. ТРЕБОВАНИЯ К ТРАНСПОРТИРОВАНИЮ</w:t>
      </w:r>
    </w:p>
    <w:p w:rsidR="009633F6" w:rsidRPr="009633F6" w:rsidRDefault="009633F6" w:rsidP="009633F6">
      <w:pPr>
        <w:ind w:firstLine="0"/>
        <w:rPr>
          <w:sz w:val="26"/>
          <w:szCs w:val="26"/>
        </w:rPr>
      </w:pPr>
      <w:r w:rsidRPr="009633F6">
        <w:rPr>
          <w:sz w:val="26"/>
          <w:szCs w:val="26"/>
        </w:rPr>
        <w:t>РАЗДЕЛ 7. ТРЕБОВАНИЯ К ХРАНЕНИЮ</w:t>
      </w:r>
    </w:p>
    <w:p w:rsidR="009633F6" w:rsidRPr="009633F6" w:rsidRDefault="009633F6" w:rsidP="009633F6">
      <w:pPr>
        <w:ind w:left="1276" w:hanging="1276"/>
        <w:rPr>
          <w:sz w:val="26"/>
          <w:szCs w:val="26"/>
        </w:rPr>
      </w:pPr>
      <w:r w:rsidRPr="009633F6">
        <w:rPr>
          <w:sz w:val="26"/>
          <w:szCs w:val="26"/>
        </w:rPr>
        <w:t>РАЗДЕЛ 8. ТРЕБОВАНИЯ К ОБЪЕМУ И/ИЛИ СРОКУ ПРЕДОСТАВЛЕНИЯ ГАРАНТИЙ</w:t>
      </w:r>
    </w:p>
    <w:p w:rsidR="009633F6" w:rsidRPr="009633F6" w:rsidRDefault="00A21613" w:rsidP="009633F6">
      <w:pPr>
        <w:ind w:firstLine="0"/>
        <w:rPr>
          <w:sz w:val="26"/>
          <w:szCs w:val="26"/>
        </w:rPr>
      </w:pPr>
      <w:r>
        <w:rPr>
          <w:sz w:val="26"/>
          <w:szCs w:val="26"/>
        </w:rPr>
        <w:t>РАЗДЕЛ 9</w:t>
      </w:r>
      <w:r w:rsidR="009633F6" w:rsidRPr="009633F6">
        <w:rPr>
          <w:sz w:val="26"/>
          <w:szCs w:val="26"/>
        </w:rPr>
        <w:t>. ТРЕБОВАНИЯ К ОБСЛУЖИВАНИЮ</w:t>
      </w:r>
    </w:p>
    <w:p w:rsidR="009633F6" w:rsidRPr="009633F6" w:rsidRDefault="00A21613" w:rsidP="009633F6">
      <w:pPr>
        <w:ind w:firstLine="0"/>
        <w:rPr>
          <w:sz w:val="26"/>
          <w:szCs w:val="26"/>
        </w:rPr>
      </w:pPr>
      <w:r>
        <w:rPr>
          <w:sz w:val="26"/>
          <w:szCs w:val="26"/>
        </w:rPr>
        <w:t>РАЗДЕЛ 10</w:t>
      </w:r>
      <w:r w:rsidR="009633F6" w:rsidRPr="009633F6">
        <w:rPr>
          <w:sz w:val="26"/>
          <w:szCs w:val="26"/>
        </w:rPr>
        <w:t>. ЭКОЛОГИЧЕСКИЕ ТРЕБОВАНИЯ</w:t>
      </w:r>
    </w:p>
    <w:p w:rsidR="009633F6" w:rsidRPr="009633F6" w:rsidRDefault="00A21613" w:rsidP="009633F6">
      <w:pPr>
        <w:ind w:firstLine="0"/>
        <w:rPr>
          <w:sz w:val="26"/>
          <w:szCs w:val="26"/>
        </w:rPr>
      </w:pPr>
      <w:r>
        <w:rPr>
          <w:sz w:val="26"/>
          <w:szCs w:val="26"/>
        </w:rPr>
        <w:t>РАЗДЕЛ 11</w:t>
      </w:r>
      <w:r w:rsidR="009633F6" w:rsidRPr="009633F6">
        <w:rPr>
          <w:sz w:val="26"/>
          <w:szCs w:val="26"/>
        </w:rPr>
        <w:t>. ТРЕБОВАНИЯ ПО БЕЗОПАСНОСТИ</w:t>
      </w:r>
    </w:p>
    <w:p w:rsidR="009633F6" w:rsidRPr="009633F6" w:rsidRDefault="00A21613" w:rsidP="009633F6">
      <w:pPr>
        <w:ind w:firstLine="0"/>
        <w:rPr>
          <w:sz w:val="26"/>
          <w:szCs w:val="26"/>
        </w:rPr>
      </w:pPr>
      <w:r>
        <w:rPr>
          <w:sz w:val="26"/>
          <w:szCs w:val="26"/>
        </w:rPr>
        <w:t>РАЗДЕЛ 12</w:t>
      </w:r>
      <w:r w:rsidR="009633F6" w:rsidRPr="009633F6">
        <w:rPr>
          <w:sz w:val="26"/>
          <w:szCs w:val="26"/>
        </w:rPr>
        <w:t>. ТРЕБОВАНИЯ К КАЧЕСТВУ И КЛАССИФИКАЦИЯ ОБОРУДОВАНИЯ</w:t>
      </w:r>
    </w:p>
    <w:p w:rsidR="009633F6" w:rsidRPr="009633F6" w:rsidRDefault="009633F6" w:rsidP="009633F6">
      <w:pPr>
        <w:ind w:firstLine="0"/>
        <w:rPr>
          <w:sz w:val="26"/>
          <w:szCs w:val="26"/>
        </w:rPr>
      </w:pPr>
      <w:r w:rsidRPr="009633F6">
        <w:rPr>
          <w:sz w:val="26"/>
          <w:szCs w:val="26"/>
        </w:rPr>
        <w:t>РАЗДЕЛ 1</w:t>
      </w:r>
      <w:r w:rsidR="00A21613">
        <w:rPr>
          <w:sz w:val="26"/>
          <w:szCs w:val="26"/>
        </w:rPr>
        <w:t>3</w:t>
      </w:r>
      <w:r w:rsidRPr="009633F6">
        <w:rPr>
          <w:sz w:val="26"/>
          <w:szCs w:val="26"/>
        </w:rPr>
        <w:t>. ДОПОЛНИТЕЛЬНЫЕ (ИНЫЕ) ТРЕБОВАНИЯ</w:t>
      </w:r>
    </w:p>
    <w:p w:rsidR="009633F6" w:rsidRPr="009633F6" w:rsidRDefault="009633F6" w:rsidP="009633F6">
      <w:pPr>
        <w:ind w:left="1418" w:hanging="1418"/>
        <w:rPr>
          <w:sz w:val="26"/>
          <w:szCs w:val="26"/>
        </w:rPr>
      </w:pPr>
      <w:r w:rsidRPr="009633F6">
        <w:rPr>
          <w:sz w:val="26"/>
          <w:szCs w:val="26"/>
        </w:rPr>
        <w:t>РАЗДЕЛ 1</w:t>
      </w:r>
      <w:r w:rsidR="00A21613">
        <w:rPr>
          <w:sz w:val="26"/>
          <w:szCs w:val="26"/>
        </w:rPr>
        <w:t>4</w:t>
      </w:r>
      <w:r w:rsidRPr="009633F6">
        <w:rPr>
          <w:sz w:val="26"/>
          <w:szCs w:val="26"/>
        </w:rPr>
        <w:t>. ТРЕБОВАНИЯ К КОЛИЧЕСТВУ И СРОКУ (ПЕРИОДИЧНОСТИ) ПОСТАВКИ</w:t>
      </w:r>
    </w:p>
    <w:p w:rsidR="009633F6" w:rsidRPr="009633F6" w:rsidRDefault="009633F6" w:rsidP="009633F6">
      <w:pPr>
        <w:ind w:firstLine="0"/>
        <w:rPr>
          <w:sz w:val="26"/>
          <w:szCs w:val="26"/>
        </w:rPr>
      </w:pPr>
      <w:r w:rsidRPr="009633F6">
        <w:rPr>
          <w:sz w:val="26"/>
          <w:szCs w:val="26"/>
        </w:rPr>
        <w:t>РАЗДЕЛ 1</w:t>
      </w:r>
      <w:r w:rsidR="00A21613">
        <w:rPr>
          <w:sz w:val="26"/>
          <w:szCs w:val="26"/>
        </w:rPr>
        <w:t>5</w:t>
      </w:r>
      <w:r w:rsidRPr="009633F6">
        <w:rPr>
          <w:sz w:val="26"/>
          <w:szCs w:val="26"/>
        </w:rPr>
        <w:t>. ТРЕБОВАНИЕ К ФОРМЕ ПРЕДСТАВЛЯЕМОЙ ИНФОРМАЦИИ</w:t>
      </w:r>
    </w:p>
    <w:p w:rsidR="009633F6" w:rsidRPr="009633F6" w:rsidRDefault="009633F6" w:rsidP="009633F6">
      <w:pPr>
        <w:ind w:firstLine="0"/>
        <w:rPr>
          <w:sz w:val="26"/>
          <w:szCs w:val="26"/>
        </w:rPr>
      </w:pPr>
      <w:r w:rsidRPr="009633F6">
        <w:rPr>
          <w:sz w:val="26"/>
          <w:szCs w:val="26"/>
        </w:rPr>
        <w:t>РАЗДЕЛ 1</w:t>
      </w:r>
      <w:r w:rsidR="00A21613">
        <w:rPr>
          <w:sz w:val="26"/>
          <w:szCs w:val="26"/>
        </w:rPr>
        <w:t>6</w:t>
      </w:r>
      <w:r w:rsidRPr="009633F6">
        <w:rPr>
          <w:sz w:val="26"/>
          <w:szCs w:val="26"/>
        </w:rPr>
        <w:t>. ПЕРЕЧЕНЬ ПРИНЯТЫХ СОКРАЩЕНИЙ</w:t>
      </w:r>
    </w:p>
    <w:p w:rsidR="009633F6" w:rsidRPr="009633F6" w:rsidRDefault="009633F6" w:rsidP="009633F6">
      <w:pPr>
        <w:ind w:firstLine="0"/>
        <w:rPr>
          <w:sz w:val="26"/>
          <w:szCs w:val="26"/>
        </w:rPr>
      </w:pPr>
      <w:r w:rsidRPr="009633F6">
        <w:rPr>
          <w:sz w:val="26"/>
          <w:szCs w:val="26"/>
        </w:rPr>
        <w:t>РАЗДЕЛ 1</w:t>
      </w:r>
      <w:r w:rsidR="00A21613">
        <w:rPr>
          <w:sz w:val="26"/>
          <w:szCs w:val="26"/>
        </w:rPr>
        <w:t>7</w:t>
      </w:r>
      <w:r w:rsidRPr="009633F6">
        <w:rPr>
          <w:sz w:val="26"/>
          <w:szCs w:val="26"/>
        </w:rPr>
        <w:t>. ПЕРЕЧЕНЬ ПРИЛОЖЕНИЙ</w:t>
      </w:r>
    </w:p>
    <w:p w:rsidR="009633F6" w:rsidRPr="009633F6" w:rsidRDefault="009633F6" w:rsidP="009633F6">
      <w:pPr>
        <w:ind w:firstLine="0"/>
      </w:pPr>
      <w:r w:rsidRPr="009633F6">
        <w:rPr>
          <w:sz w:val="28"/>
          <w:szCs w:val="28"/>
        </w:rPr>
        <w:br w:type="page"/>
      </w:r>
    </w:p>
    <w:p w:rsidR="00CC195C" w:rsidRPr="00CC195C" w:rsidRDefault="00CC195C" w:rsidP="000A1FA4">
      <w:pPr>
        <w:pBdr>
          <w:bottom w:val="single" w:sz="12" w:space="1" w:color="auto"/>
        </w:pBdr>
        <w:ind w:firstLine="0"/>
        <w:rPr>
          <w:bCs/>
          <w:color w:val="000000"/>
        </w:rPr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48"/>
      </w:tblGrid>
      <w:tr w:rsidR="00F16CBB" w:rsidRPr="00FC0A31" w:rsidTr="00F16CBB">
        <w:trPr>
          <w:trHeight w:val="273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6CBB" w:rsidRPr="004E3260" w:rsidRDefault="00F16CBB" w:rsidP="00F16CBB">
            <w:pPr>
              <w:jc w:val="center"/>
              <w:rPr>
                <w:b/>
              </w:rPr>
            </w:pPr>
            <w:r w:rsidRPr="004E3260">
              <w:rPr>
                <w:b/>
              </w:rPr>
              <w:t>РАЗДЕЛ 1. ОБЩИЕ СВЕДЕНИЯ</w:t>
            </w:r>
          </w:p>
        </w:tc>
      </w:tr>
      <w:tr w:rsidR="00F16CBB" w:rsidRPr="00FC0A31" w:rsidTr="00F16CBB">
        <w:trPr>
          <w:trHeight w:val="273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6CBB" w:rsidRPr="004E3260" w:rsidRDefault="00F16CBB" w:rsidP="00F16CBB">
            <w:pPr>
              <w:jc w:val="center"/>
              <w:rPr>
                <w:b/>
              </w:rPr>
            </w:pPr>
            <w:r w:rsidRPr="004E3260">
              <w:rPr>
                <w:b/>
              </w:rPr>
              <w:t>Подраздел 1.1 Наименование</w:t>
            </w:r>
          </w:p>
        </w:tc>
      </w:tr>
      <w:tr w:rsidR="00F16CBB" w:rsidRPr="00FC0A31" w:rsidTr="009633F6">
        <w:trPr>
          <w:trHeight w:val="364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CBB" w:rsidRPr="00795B27" w:rsidRDefault="00A20561" w:rsidP="00A20561">
            <w:pPr>
              <w:jc w:val="center"/>
            </w:pPr>
            <w:r w:rsidRPr="00A20561">
              <w:rPr>
                <w:i/>
              </w:rPr>
              <w:t>Расширител</w:t>
            </w:r>
            <w:r>
              <w:rPr>
                <w:i/>
              </w:rPr>
              <w:t>ь</w:t>
            </w:r>
            <w:r w:rsidRPr="00A20561">
              <w:rPr>
                <w:i/>
              </w:rPr>
              <w:t xml:space="preserve"> скважинн</w:t>
            </w:r>
            <w:r>
              <w:rPr>
                <w:i/>
              </w:rPr>
              <w:t>ый</w:t>
            </w:r>
            <w:r w:rsidRPr="00A20561">
              <w:rPr>
                <w:i/>
              </w:rPr>
              <w:t xml:space="preserve"> Р260/160Ш-160 </w:t>
            </w:r>
            <w:r w:rsidR="00795B27" w:rsidRPr="00795B27">
              <w:rPr>
                <w:bCs/>
                <w:i/>
                <w:iCs/>
              </w:rPr>
              <w:t>или эквивалент</w:t>
            </w:r>
          </w:p>
        </w:tc>
      </w:tr>
      <w:tr w:rsidR="00F16CBB" w:rsidRPr="00FC0A31" w:rsidTr="00F16CBB">
        <w:trPr>
          <w:trHeight w:val="399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CBB" w:rsidRPr="004E3260" w:rsidRDefault="00F16CBB" w:rsidP="00F16CBB">
            <w:pPr>
              <w:jc w:val="center"/>
              <w:rPr>
                <w:b/>
                <w:i/>
              </w:rPr>
            </w:pPr>
            <w:r w:rsidRPr="004E3260">
              <w:rPr>
                <w:b/>
              </w:rPr>
              <w:t>Подраздел 1.2 Сведения о новизне</w:t>
            </w:r>
          </w:p>
        </w:tc>
      </w:tr>
      <w:tr w:rsidR="00F16CBB" w:rsidRPr="00FC0A31" w:rsidTr="00F16CBB">
        <w:trPr>
          <w:trHeight w:val="399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CBB" w:rsidRPr="009F7B44" w:rsidRDefault="00C63DD4" w:rsidP="00A20561">
            <w:pPr>
              <w:rPr>
                <w:i/>
              </w:rPr>
            </w:pPr>
            <w:r>
              <w:rPr>
                <w:i/>
              </w:rPr>
              <w:t>П</w:t>
            </w:r>
            <w:r w:rsidR="00F16CBB">
              <w:rPr>
                <w:i/>
              </w:rPr>
              <w:t>оставляем</w:t>
            </w:r>
            <w:r w:rsidR="00CB2D13">
              <w:rPr>
                <w:i/>
              </w:rPr>
              <w:t>ы</w:t>
            </w:r>
            <w:r w:rsidR="007B1A3A">
              <w:rPr>
                <w:i/>
              </w:rPr>
              <w:t>е</w:t>
            </w:r>
            <w:r w:rsidR="00CB2D13">
              <w:rPr>
                <w:i/>
              </w:rPr>
              <w:t xml:space="preserve"> </w:t>
            </w:r>
            <w:r w:rsidR="00A20561">
              <w:rPr>
                <w:i/>
              </w:rPr>
              <w:t>расширители</w:t>
            </w:r>
            <w:r w:rsidR="003A26AA">
              <w:rPr>
                <w:i/>
              </w:rPr>
              <w:t xml:space="preserve"> </w:t>
            </w:r>
            <w:r w:rsidR="00097EC3">
              <w:rPr>
                <w:i/>
              </w:rPr>
              <w:t>должны быть н</w:t>
            </w:r>
            <w:r w:rsidR="009633F6">
              <w:rPr>
                <w:i/>
              </w:rPr>
              <w:t>овыми не бывшими в эксплуатации</w:t>
            </w:r>
            <w:r w:rsidR="00520782">
              <w:rPr>
                <w:i/>
              </w:rPr>
              <w:t xml:space="preserve">, </w:t>
            </w:r>
            <w:r w:rsidR="00520782" w:rsidRPr="00C84BDC">
              <w:rPr>
                <w:rStyle w:val="FontStyle184"/>
                <w:i/>
              </w:rPr>
              <w:t xml:space="preserve">режущие </w:t>
            </w:r>
            <w:r w:rsidR="00A20561">
              <w:rPr>
                <w:rStyle w:val="FontStyle184"/>
                <w:i/>
              </w:rPr>
              <w:t>части</w:t>
            </w:r>
            <w:r w:rsidR="00520782" w:rsidRPr="00C84BDC">
              <w:rPr>
                <w:rStyle w:val="FontStyle184"/>
                <w:i/>
              </w:rPr>
              <w:t xml:space="preserve"> </w:t>
            </w:r>
            <w:r w:rsidR="00A20561">
              <w:rPr>
                <w:rStyle w:val="FontStyle184"/>
                <w:i/>
              </w:rPr>
              <w:t>полусферы из</w:t>
            </w:r>
            <w:r w:rsidR="00520782" w:rsidRPr="00C84BDC">
              <w:rPr>
                <w:rStyle w:val="FontStyle184"/>
                <w:i/>
              </w:rPr>
              <w:t xml:space="preserve"> тверд</w:t>
            </w:r>
            <w:r w:rsidR="00A20561">
              <w:rPr>
                <w:rStyle w:val="FontStyle184"/>
                <w:i/>
              </w:rPr>
              <w:t>ого</w:t>
            </w:r>
            <w:r w:rsidR="00520782" w:rsidRPr="00C84BDC">
              <w:rPr>
                <w:rStyle w:val="FontStyle184"/>
                <w:i/>
              </w:rPr>
              <w:t xml:space="preserve"> сплав</w:t>
            </w:r>
            <w:r w:rsidR="00A20561">
              <w:rPr>
                <w:rStyle w:val="FontStyle184"/>
                <w:i/>
              </w:rPr>
              <w:t>а</w:t>
            </w:r>
            <w:r w:rsidR="00DF066B">
              <w:rPr>
                <w:rStyle w:val="FontStyle184"/>
                <w:i/>
              </w:rPr>
              <w:t xml:space="preserve"> не должны иметь сколов, а так</w:t>
            </w:r>
            <w:r w:rsidR="00520782">
              <w:rPr>
                <w:rStyle w:val="FontStyle184"/>
                <w:i/>
              </w:rPr>
              <w:t xml:space="preserve">же не допускается изменение номинального диаметра </w:t>
            </w:r>
            <w:r w:rsidR="00A20561">
              <w:rPr>
                <w:rStyle w:val="FontStyle184"/>
                <w:i/>
              </w:rPr>
              <w:t>расширителя</w:t>
            </w:r>
            <w:r w:rsidR="00520782">
              <w:rPr>
                <w:rStyle w:val="FontStyle184"/>
                <w:i/>
              </w:rPr>
              <w:t>.</w:t>
            </w:r>
          </w:p>
        </w:tc>
      </w:tr>
    </w:tbl>
    <w:p w:rsidR="00F16CBB" w:rsidRPr="00FC0A31" w:rsidRDefault="00F16CBB" w:rsidP="00F16CBB"/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48"/>
      </w:tblGrid>
      <w:tr w:rsidR="00F16CBB" w:rsidRPr="00FC0A31" w:rsidTr="00F16CBB">
        <w:trPr>
          <w:trHeight w:val="269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6CBB" w:rsidRPr="004E3260" w:rsidRDefault="00F16CBB" w:rsidP="00F16CBB">
            <w:pPr>
              <w:jc w:val="center"/>
              <w:rPr>
                <w:b/>
              </w:rPr>
            </w:pPr>
            <w:r w:rsidRPr="004E3260">
              <w:rPr>
                <w:b/>
              </w:rPr>
              <w:t>РАЗДЕЛ 2. ОБЛАСТЬ ПРИМЕНЕНИЯ</w:t>
            </w:r>
          </w:p>
        </w:tc>
      </w:tr>
      <w:tr w:rsidR="00F16CBB" w:rsidRPr="00FC0A31" w:rsidTr="00097EC3">
        <w:trPr>
          <w:trHeight w:val="757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6CBB" w:rsidRPr="00DD6AC9" w:rsidRDefault="00A20561" w:rsidP="00A20561">
            <w:pPr>
              <w:rPr>
                <w:i/>
              </w:rPr>
            </w:pPr>
            <w:r w:rsidRPr="00A20561">
              <w:rPr>
                <w:i/>
              </w:rPr>
              <w:t>Расширител</w:t>
            </w:r>
            <w:r>
              <w:rPr>
                <w:i/>
              </w:rPr>
              <w:t>ь</w:t>
            </w:r>
            <w:r w:rsidRPr="00A20561">
              <w:rPr>
                <w:i/>
              </w:rPr>
              <w:t xml:space="preserve"> скважинн</w:t>
            </w:r>
            <w:r>
              <w:rPr>
                <w:i/>
              </w:rPr>
              <w:t>ый</w:t>
            </w:r>
            <w:r w:rsidRPr="00A20561">
              <w:rPr>
                <w:i/>
              </w:rPr>
              <w:t xml:space="preserve"> Р260/160Ш-160 </w:t>
            </w:r>
            <w:r>
              <w:rPr>
                <w:rStyle w:val="FontStyle184"/>
                <w:i/>
              </w:rPr>
              <w:t>предназначен</w:t>
            </w:r>
            <w:r w:rsidR="003A26AA" w:rsidRPr="00C84BDC">
              <w:rPr>
                <w:rStyle w:val="FontStyle184"/>
                <w:i/>
              </w:rPr>
              <w:t xml:space="preserve"> для </w:t>
            </w:r>
            <w:r>
              <w:rPr>
                <w:rStyle w:val="FontStyle184"/>
                <w:i/>
              </w:rPr>
              <w:t>увеличения диаметра предварительно пробуренной скважины в породах средней и высокой крепости в комплекте с пневмоударниками погружными</w:t>
            </w:r>
            <w:r w:rsidR="00324C38">
              <w:rPr>
                <w:rStyle w:val="FontStyle184"/>
                <w:i/>
              </w:rPr>
              <w:t xml:space="preserve"> П-160-5,5Ш</w:t>
            </w:r>
            <w:r>
              <w:rPr>
                <w:rStyle w:val="FontStyle184"/>
                <w:i/>
              </w:rPr>
              <w:t>.</w:t>
            </w:r>
          </w:p>
        </w:tc>
      </w:tr>
    </w:tbl>
    <w:p w:rsidR="00F16CBB" w:rsidRPr="00FC0A31" w:rsidRDefault="00F16CBB" w:rsidP="00F16CBB">
      <w:pPr>
        <w:jc w:val="center"/>
        <w:rPr>
          <w:b/>
        </w:rPr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48"/>
      </w:tblGrid>
      <w:tr w:rsidR="00F16CBB" w:rsidRPr="00FC0A31" w:rsidTr="00F16CBB">
        <w:trPr>
          <w:trHeight w:val="269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6CBB" w:rsidRPr="004E3260" w:rsidRDefault="00F16CBB" w:rsidP="00F16CBB">
            <w:pPr>
              <w:jc w:val="center"/>
              <w:rPr>
                <w:b/>
              </w:rPr>
            </w:pPr>
            <w:r w:rsidRPr="004E3260">
              <w:rPr>
                <w:b/>
              </w:rPr>
              <w:t>РАЗДЕЛ 3. УСЛОВИЯ ЭКСПЛУАТАЦИИ</w:t>
            </w:r>
          </w:p>
        </w:tc>
      </w:tr>
      <w:tr w:rsidR="00F16CBB" w:rsidRPr="00FC0A31" w:rsidTr="00F16CBB">
        <w:trPr>
          <w:trHeight w:val="269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7754" w:rsidRPr="00B07754" w:rsidRDefault="00A20561" w:rsidP="003A26AA">
            <w:pPr>
              <w:pStyle w:val="ae"/>
              <w:tabs>
                <w:tab w:val="left" w:pos="0"/>
              </w:tabs>
              <w:ind w:right="34" w:firstLine="601"/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Направление бурения от 0 до 360 градусов</w:t>
            </w:r>
          </w:p>
        </w:tc>
      </w:tr>
    </w:tbl>
    <w:p w:rsidR="00F16CBB" w:rsidRDefault="00F16CBB" w:rsidP="00F16CBB">
      <w:pPr>
        <w:jc w:val="center"/>
        <w:rPr>
          <w:b/>
        </w:rPr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48"/>
      </w:tblGrid>
      <w:tr w:rsidR="00F16CBB" w:rsidRPr="00FC0A31" w:rsidTr="00F16CBB">
        <w:trPr>
          <w:trHeight w:val="269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6CBB" w:rsidRPr="004E3260" w:rsidRDefault="00F16CBB" w:rsidP="00F16CBB">
            <w:pPr>
              <w:jc w:val="center"/>
              <w:rPr>
                <w:b/>
              </w:rPr>
            </w:pPr>
            <w:r w:rsidRPr="004E3260">
              <w:rPr>
                <w:b/>
              </w:rPr>
              <w:t>РАЗДЕЛ 4. ТЕХНИЧЕСКИЕ ТРЕБОВАНИЯ</w:t>
            </w:r>
          </w:p>
        </w:tc>
      </w:tr>
      <w:tr w:rsidR="00F16CBB" w:rsidRPr="00FC0A31" w:rsidTr="006E53F7">
        <w:trPr>
          <w:trHeight w:val="3068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566" w:rsidRDefault="00FB6566" w:rsidP="003A26AA">
            <w:pPr>
              <w:pStyle w:val="ae"/>
              <w:tabs>
                <w:tab w:val="left" w:pos="0"/>
              </w:tabs>
              <w:ind w:right="34"/>
              <w:rPr>
                <w:i/>
                <w:sz w:val="24"/>
                <w:szCs w:val="24"/>
              </w:rPr>
            </w:pPr>
          </w:p>
          <w:p w:rsidR="00FB6566" w:rsidRPr="00E1631A" w:rsidRDefault="00E1631A" w:rsidP="00E1631A">
            <w:pPr>
              <w:ind w:firstLine="0"/>
              <w:jc w:val="center"/>
              <w:rPr>
                <w:b/>
              </w:rPr>
            </w:pPr>
            <w:r w:rsidRPr="00E1631A">
              <w:rPr>
                <w:b/>
              </w:rPr>
              <w:t>Подраздел 4.</w:t>
            </w:r>
            <w:r>
              <w:rPr>
                <w:b/>
              </w:rPr>
              <w:t>1. Основные параметры и размеры</w:t>
            </w:r>
            <w:r w:rsidR="00FB6566" w:rsidRPr="00E1631A">
              <w:rPr>
                <w:b/>
                <w:bCs/>
                <w:szCs w:val="28"/>
                <w:lang w:eastAsia="en-US" w:bidi="he-IL"/>
              </w:rPr>
              <w:t>:</w:t>
            </w:r>
          </w:p>
          <w:p w:rsidR="003A26AA" w:rsidRDefault="003A26AA" w:rsidP="00FB6566">
            <w:pPr>
              <w:ind w:firstLine="0"/>
              <w:rPr>
                <w:bCs/>
                <w:szCs w:val="28"/>
                <w:lang w:eastAsia="en-US" w:bidi="he-IL"/>
              </w:rPr>
            </w:pPr>
          </w:p>
          <w:tbl>
            <w:tblPr>
              <w:tblW w:w="10079" w:type="dxa"/>
              <w:tblBorders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  <w:insideH w:val="single" w:sz="2" w:space="0" w:color="auto"/>
                <w:insideV w:val="single" w:sz="2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722"/>
              <w:gridCol w:w="3357"/>
            </w:tblGrid>
            <w:tr w:rsidR="000B672C" w:rsidRPr="00C84BDC" w:rsidTr="004D7798">
              <w:trPr>
                <w:trHeight w:val="230"/>
              </w:trPr>
              <w:tc>
                <w:tcPr>
                  <w:tcW w:w="6722" w:type="dx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:rsidR="000B672C" w:rsidRPr="000B672C" w:rsidRDefault="000B672C" w:rsidP="00662097">
                  <w:pPr>
                    <w:ind w:firstLine="0"/>
                    <w:rPr>
                      <w:rFonts w:ascii="Arial" w:hAnsi="Arial" w:cs="Arial"/>
                      <w:b/>
                      <w:color w:val="000000"/>
                    </w:rPr>
                  </w:pPr>
                  <w:r w:rsidRPr="000B672C">
                    <w:rPr>
                      <w:rFonts w:ascii="Arial" w:hAnsi="Arial" w:cs="Arial"/>
                      <w:b/>
                      <w:color w:val="000000"/>
                    </w:rPr>
                    <w:t>Наименование показателей</w:t>
                  </w:r>
                </w:p>
              </w:tc>
              <w:tc>
                <w:tcPr>
                  <w:tcW w:w="3357" w:type="dx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:rsidR="000B672C" w:rsidRPr="000B672C" w:rsidRDefault="000B672C" w:rsidP="000B672C">
                  <w:pPr>
                    <w:ind w:firstLine="0"/>
                    <w:jc w:val="center"/>
                    <w:rPr>
                      <w:rFonts w:ascii="Arial" w:hAnsi="Arial" w:cs="Arial"/>
                      <w:b/>
                      <w:color w:val="000000"/>
                    </w:rPr>
                  </w:pPr>
                  <w:r w:rsidRPr="000B672C">
                    <w:rPr>
                      <w:rFonts w:ascii="Arial" w:hAnsi="Arial" w:cs="Arial"/>
                      <w:b/>
                      <w:color w:val="000000"/>
                    </w:rPr>
                    <w:t>параметры</w:t>
                  </w:r>
                </w:p>
              </w:tc>
            </w:tr>
            <w:tr w:rsidR="00324C38" w:rsidRPr="00C84BDC" w:rsidTr="004D7798">
              <w:trPr>
                <w:trHeight w:val="230"/>
              </w:trPr>
              <w:tc>
                <w:tcPr>
                  <w:tcW w:w="6722" w:type="dx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:rsidR="00324C38" w:rsidRPr="00324C38" w:rsidRDefault="00324C38" w:rsidP="00662097">
                  <w:pPr>
                    <w:ind w:firstLine="0"/>
                    <w:rPr>
                      <w:color w:val="000000"/>
                    </w:rPr>
                  </w:pPr>
                  <w:r w:rsidRPr="00324C38">
                    <w:rPr>
                      <w:color w:val="000000"/>
                    </w:rPr>
                    <w:t>Тип соединения</w:t>
                  </w:r>
                </w:p>
              </w:tc>
              <w:tc>
                <w:tcPr>
                  <w:tcW w:w="3357" w:type="dx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:rsidR="00324C38" w:rsidRPr="00324C38" w:rsidRDefault="00324C38" w:rsidP="000B672C">
                  <w:pPr>
                    <w:ind w:firstLine="0"/>
                    <w:jc w:val="center"/>
                    <w:rPr>
                      <w:color w:val="000000"/>
                    </w:rPr>
                  </w:pPr>
                  <w:r w:rsidRPr="00324C38">
                    <w:rPr>
                      <w:color w:val="000000"/>
                    </w:rPr>
                    <w:t>Шлицевое</w:t>
                  </w:r>
                </w:p>
              </w:tc>
            </w:tr>
            <w:tr w:rsidR="003A26AA" w:rsidRPr="00C84BDC" w:rsidTr="004D7798">
              <w:trPr>
                <w:trHeight w:val="249"/>
              </w:trPr>
              <w:tc>
                <w:tcPr>
                  <w:tcW w:w="6722" w:type="dx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3A26AA" w:rsidRPr="00795B27" w:rsidRDefault="003A26AA" w:rsidP="00A20561">
                  <w:pPr>
                    <w:ind w:firstLine="0"/>
                    <w:rPr>
                      <w:color w:val="000000"/>
                      <w:sz w:val="21"/>
                      <w:szCs w:val="21"/>
                    </w:rPr>
                  </w:pPr>
                  <w:r w:rsidRPr="00795B27">
                    <w:rPr>
                      <w:color w:val="000000"/>
                      <w:sz w:val="21"/>
                      <w:szCs w:val="21"/>
                    </w:rPr>
                    <w:t xml:space="preserve">Диаметр </w:t>
                  </w:r>
                  <w:r w:rsidR="00A20561">
                    <w:rPr>
                      <w:color w:val="000000"/>
                      <w:sz w:val="21"/>
                      <w:szCs w:val="21"/>
                    </w:rPr>
                    <w:t>расширителя</w:t>
                  </w:r>
                  <w:r w:rsidRPr="00795B27">
                    <w:rPr>
                      <w:color w:val="000000"/>
                      <w:sz w:val="21"/>
                      <w:szCs w:val="21"/>
                    </w:rPr>
                    <w:t>, номинальный</w:t>
                  </w:r>
                  <w:r w:rsidR="00795B27" w:rsidRPr="00795B27">
                    <w:rPr>
                      <w:color w:val="000000"/>
                      <w:sz w:val="21"/>
                      <w:szCs w:val="21"/>
                    </w:rPr>
                    <w:t>, мм</w:t>
                  </w:r>
                </w:p>
              </w:tc>
              <w:tc>
                <w:tcPr>
                  <w:tcW w:w="3357" w:type="dx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3A26AA" w:rsidRPr="00795B27" w:rsidRDefault="004D7798" w:rsidP="00795B27">
                  <w:pPr>
                    <w:ind w:firstLine="0"/>
                    <w:jc w:val="center"/>
                    <w:rPr>
                      <w:color w:val="000000"/>
                      <w:sz w:val="21"/>
                      <w:szCs w:val="21"/>
                    </w:rPr>
                  </w:pPr>
                  <w:r>
                    <w:rPr>
                      <w:color w:val="000000"/>
                      <w:sz w:val="21"/>
                      <w:szCs w:val="21"/>
                    </w:rPr>
                    <w:t xml:space="preserve">Не менее 258, не более </w:t>
                  </w:r>
                  <w:r w:rsidR="00A20561">
                    <w:rPr>
                      <w:color w:val="000000"/>
                      <w:sz w:val="21"/>
                      <w:szCs w:val="21"/>
                    </w:rPr>
                    <w:t>260</w:t>
                  </w:r>
                  <w:r w:rsidR="003A26AA" w:rsidRPr="00795B27">
                    <w:rPr>
                      <w:color w:val="000000"/>
                      <w:sz w:val="21"/>
                      <w:szCs w:val="21"/>
                    </w:rPr>
                    <w:t xml:space="preserve"> </w:t>
                  </w:r>
                </w:p>
              </w:tc>
            </w:tr>
            <w:tr w:rsidR="003A26AA" w:rsidRPr="00C84BDC" w:rsidTr="004D7798">
              <w:trPr>
                <w:trHeight w:val="230"/>
              </w:trPr>
              <w:tc>
                <w:tcPr>
                  <w:tcW w:w="6722" w:type="dx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:rsidR="003A26AA" w:rsidRPr="00795B27" w:rsidRDefault="00A20561" w:rsidP="00662097">
                  <w:pPr>
                    <w:ind w:firstLine="0"/>
                    <w:rPr>
                      <w:color w:val="000000"/>
                      <w:sz w:val="21"/>
                      <w:szCs w:val="21"/>
                    </w:rPr>
                  </w:pPr>
                  <w:r>
                    <w:rPr>
                      <w:color w:val="000000"/>
                      <w:sz w:val="21"/>
                      <w:szCs w:val="21"/>
                    </w:rPr>
                    <w:t>Диаметр пилотной скважины</w:t>
                  </w:r>
                  <w:r w:rsidR="00324C38">
                    <w:rPr>
                      <w:color w:val="000000"/>
                      <w:sz w:val="21"/>
                      <w:szCs w:val="21"/>
                    </w:rPr>
                    <w:t>, мм</w:t>
                  </w:r>
                </w:p>
              </w:tc>
              <w:tc>
                <w:tcPr>
                  <w:tcW w:w="3357" w:type="dx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:rsidR="003A26AA" w:rsidRPr="00795B27" w:rsidRDefault="004D7798" w:rsidP="000B672C">
                  <w:pPr>
                    <w:ind w:firstLine="0"/>
                    <w:jc w:val="center"/>
                    <w:rPr>
                      <w:color w:val="000000"/>
                      <w:sz w:val="21"/>
                      <w:szCs w:val="21"/>
                    </w:rPr>
                  </w:pPr>
                  <w:r>
                    <w:rPr>
                      <w:color w:val="000000"/>
                      <w:sz w:val="21"/>
                      <w:szCs w:val="21"/>
                    </w:rPr>
                    <w:t xml:space="preserve">Не менее 155, не более </w:t>
                  </w:r>
                  <w:r w:rsidR="00324C38">
                    <w:rPr>
                      <w:color w:val="000000"/>
                      <w:sz w:val="21"/>
                      <w:szCs w:val="21"/>
                    </w:rPr>
                    <w:t>160</w:t>
                  </w:r>
                </w:p>
              </w:tc>
            </w:tr>
            <w:tr w:rsidR="003A26AA" w:rsidRPr="00C84BDC" w:rsidTr="004D7798">
              <w:trPr>
                <w:trHeight w:val="249"/>
              </w:trPr>
              <w:tc>
                <w:tcPr>
                  <w:tcW w:w="6722" w:type="dx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:rsidR="003A26AA" w:rsidRPr="00795B27" w:rsidRDefault="00324C38" w:rsidP="00662097">
                  <w:pPr>
                    <w:ind w:firstLine="0"/>
                    <w:rPr>
                      <w:color w:val="000000"/>
                      <w:sz w:val="21"/>
                      <w:szCs w:val="21"/>
                    </w:rPr>
                  </w:pPr>
                  <w:r>
                    <w:rPr>
                      <w:color w:val="000000"/>
                      <w:sz w:val="21"/>
                      <w:szCs w:val="21"/>
                    </w:rPr>
                    <w:t>Угол наклона периферии, град.</w:t>
                  </w:r>
                </w:p>
              </w:tc>
              <w:tc>
                <w:tcPr>
                  <w:tcW w:w="3357" w:type="dx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:rsidR="003A26AA" w:rsidRPr="00795B27" w:rsidRDefault="004D7798" w:rsidP="004D7798">
                  <w:pPr>
                    <w:ind w:firstLine="0"/>
                    <w:jc w:val="center"/>
                    <w:rPr>
                      <w:color w:val="000000"/>
                      <w:sz w:val="21"/>
                      <w:szCs w:val="21"/>
                    </w:rPr>
                  </w:pPr>
                  <w:r>
                    <w:rPr>
                      <w:color w:val="000000"/>
                      <w:sz w:val="21"/>
                      <w:szCs w:val="21"/>
                    </w:rPr>
                    <w:t xml:space="preserve">Не менее 38, не более </w:t>
                  </w:r>
                  <w:r w:rsidR="00324C38">
                    <w:rPr>
                      <w:color w:val="000000"/>
                      <w:sz w:val="21"/>
                      <w:szCs w:val="21"/>
                    </w:rPr>
                    <w:t>40</w:t>
                  </w:r>
                </w:p>
              </w:tc>
            </w:tr>
            <w:tr w:rsidR="006E53F7" w:rsidRPr="00C84BDC" w:rsidTr="004D7798">
              <w:trPr>
                <w:trHeight w:val="249"/>
              </w:trPr>
              <w:tc>
                <w:tcPr>
                  <w:tcW w:w="6722" w:type="dx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:rsidR="006E53F7" w:rsidRPr="00795B27" w:rsidRDefault="00324C38" w:rsidP="00662097">
                  <w:pPr>
                    <w:ind w:firstLine="0"/>
                    <w:rPr>
                      <w:color w:val="000000"/>
                      <w:sz w:val="21"/>
                      <w:szCs w:val="21"/>
                    </w:rPr>
                  </w:pPr>
                  <w:r>
                    <w:rPr>
                      <w:color w:val="000000"/>
                      <w:sz w:val="21"/>
                      <w:szCs w:val="21"/>
                    </w:rPr>
                    <w:t>Твердый сплав периферийный</w:t>
                  </w:r>
                </w:p>
              </w:tc>
              <w:tc>
                <w:tcPr>
                  <w:tcW w:w="3357" w:type="dx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:rsidR="006E53F7" w:rsidRPr="00795B27" w:rsidRDefault="00324C38" w:rsidP="00324C38">
                  <w:pPr>
                    <w:ind w:firstLine="0"/>
                    <w:jc w:val="center"/>
                    <w:rPr>
                      <w:color w:val="000000"/>
                      <w:sz w:val="21"/>
                      <w:szCs w:val="21"/>
                    </w:rPr>
                  </w:pPr>
                  <w:r>
                    <w:rPr>
                      <w:color w:val="000000"/>
                      <w:sz w:val="21"/>
                      <w:szCs w:val="21"/>
                    </w:rPr>
                    <w:t>10 х Ф16</w:t>
                  </w:r>
                  <w:r w:rsidR="004D7798">
                    <w:rPr>
                      <w:color w:val="000000"/>
                      <w:sz w:val="21"/>
                      <w:szCs w:val="21"/>
                    </w:rPr>
                    <w:t xml:space="preserve"> обязательное условие</w:t>
                  </w:r>
                </w:p>
              </w:tc>
            </w:tr>
            <w:tr w:rsidR="00324C38" w:rsidRPr="00C84BDC" w:rsidTr="004D7798">
              <w:trPr>
                <w:trHeight w:val="249"/>
              </w:trPr>
              <w:tc>
                <w:tcPr>
                  <w:tcW w:w="6722" w:type="dx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:rsidR="00324C38" w:rsidRDefault="00DF066B" w:rsidP="00324C38">
                  <w:pPr>
                    <w:ind w:firstLine="0"/>
                    <w:rPr>
                      <w:color w:val="000000"/>
                      <w:sz w:val="21"/>
                      <w:szCs w:val="21"/>
                    </w:rPr>
                  </w:pPr>
                  <w:r>
                    <w:rPr>
                      <w:noProof/>
                    </w:rPr>
                    <w:drawing>
                      <wp:anchor distT="0" distB="0" distL="114300" distR="114300" simplePos="0" relativeHeight="251659264" behindDoc="1" locked="0" layoutInCell="1" allowOverlap="1" wp14:anchorId="43290857" wp14:editId="1831C4B4">
                        <wp:simplePos x="0" y="0"/>
                        <wp:positionH relativeFrom="column">
                          <wp:posOffset>2233295</wp:posOffset>
                        </wp:positionH>
                        <wp:positionV relativeFrom="paragraph">
                          <wp:posOffset>137160</wp:posOffset>
                        </wp:positionV>
                        <wp:extent cx="1788160" cy="2253615"/>
                        <wp:effectExtent l="0" t="0" r="2540" b="0"/>
                        <wp:wrapNone/>
                        <wp:docPr id="2" name="Рисунок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"/>
                                <pic:cNvPicPr/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788160" cy="225361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  <wp14:sizeRelH relativeFrom="margin">
                          <wp14:pctWidth>0</wp14:pctWidth>
                        </wp14:sizeRelH>
                        <wp14:sizeRelV relativeFrom="margin">
                          <wp14:pctHeight>0</wp14:pctHeight>
                        </wp14:sizeRelV>
                      </wp:anchor>
                    </w:drawing>
                  </w:r>
                  <w:r w:rsidR="00324C38">
                    <w:rPr>
                      <w:color w:val="000000"/>
                      <w:sz w:val="21"/>
                      <w:szCs w:val="21"/>
                    </w:rPr>
                    <w:t>Твердый сплав фронтальный</w:t>
                  </w:r>
                </w:p>
              </w:tc>
              <w:tc>
                <w:tcPr>
                  <w:tcW w:w="3357" w:type="dx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:rsidR="00324C38" w:rsidRDefault="00324C38" w:rsidP="00324C38">
                  <w:pPr>
                    <w:ind w:firstLine="0"/>
                    <w:jc w:val="center"/>
                    <w:rPr>
                      <w:color w:val="000000"/>
                      <w:sz w:val="21"/>
                      <w:szCs w:val="21"/>
                    </w:rPr>
                  </w:pPr>
                  <w:r>
                    <w:rPr>
                      <w:color w:val="000000"/>
                      <w:sz w:val="21"/>
                      <w:szCs w:val="21"/>
                    </w:rPr>
                    <w:t>20 х Ф20</w:t>
                  </w:r>
                  <w:r w:rsidR="004D7798">
                    <w:rPr>
                      <w:color w:val="000000"/>
                      <w:sz w:val="21"/>
                      <w:szCs w:val="21"/>
                    </w:rPr>
                    <w:t xml:space="preserve"> обязательное условие</w:t>
                  </w:r>
                </w:p>
              </w:tc>
            </w:tr>
            <w:tr w:rsidR="00324C38" w:rsidRPr="00C84BDC" w:rsidTr="004D7798">
              <w:trPr>
                <w:trHeight w:val="249"/>
              </w:trPr>
              <w:tc>
                <w:tcPr>
                  <w:tcW w:w="6722" w:type="dx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:rsidR="00324C38" w:rsidRDefault="00324C38" w:rsidP="00324C38">
                  <w:pPr>
                    <w:ind w:firstLine="0"/>
                    <w:rPr>
                      <w:color w:val="000000"/>
                      <w:sz w:val="21"/>
                      <w:szCs w:val="21"/>
                    </w:rPr>
                  </w:pPr>
                  <w:r>
                    <w:rPr>
                      <w:color w:val="000000"/>
                      <w:sz w:val="21"/>
                      <w:szCs w:val="21"/>
                    </w:rPr>
                    <w:t>Кол-во продувных отверстий</w:t>
                  </w:r>
                </w:p>
              </w:tc>
              <w:tc>
                <w:tcPr>
                  <w:tcW w:w="3357" w:type="dx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:rsidR="00324C38" w:rsidRDefault="00324C38" w:rsidP="00324C38">
                  <w:pPr>
                    <w:ind w:firstLine="0"/>
                    <w:jc w:val="center"/>
                    <w:rPr>
                      <w:color w:val="000000"/>
                      <w:sz w:val="21"/>
                      <w:szCs w:val="21"/>
                    </w:rPr>
                  </w:pPr>
                  <w:r>
                    <w:rPr>
                      <w:color w:val="000000"/>
                      <w:sz w:val="21"/>
                      <w:szCs w:val="21"/>
                    </w:rPr>
                    <w:t>4</w:t>
                  </w:r>
                  <w:r w:rsidR="004D7798">
                    <w:rPr>
                      <w:color w:val="000000"/>
                      <w:sz w:val="21"/>
                      <w:szCs w:val="21"/>
                    </w:rPr>
                    <w:t xml:space="preserve"> обязательное условие</w:t>
                  </w:r>
                </w:p>
              </w:tc>
            </w:tr>
            <w:tr w:rsidR="00324C38" w:rsidRPr="00C84BDC" w:rsidTr="004D7798">
              <w:trPr>
                <w:trHeight w:val="249"/>
              </w:trPr>
              <w:tc>
                <w:tcPr>
                  <w:tcW w:w="6722" w:type="dx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:rsidR="00324C38" w:rsidRDefault="00324C38" w:rsidP="00324C38">
                  <w:pPr>
                    <w:ind w:firstLine="0"/>
                    <w:rPr>
                      <w:color w:val="000000"/>
                      <w:sz w:val="21"/>
                      <w:szCs w:val="21"/>
                    </w:rPr>
                  </w:pPr>
                  <w:r>
                    <w:rPr>
                      <w:color w:val="000000"/>
                      <w:sz w:val="21"/>
                      <w:szCs w:val="21"/>
                    </w:rPr>
                    <w:t>Длина, мм</w:t>
                  </w:r>
                </w:p>
              </w:tc>
              <w:tc>
                <w:tcPr>
                  <w:tcW w:w="3357" w:type="dx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:rsidR="00324C38" w:rsidRDefault="004D7798" w:rsidP="00324C38">
                  <w:pPr>
                    <w:ind w:firstLine="0"/>
                    <w:jc w:val="center"/>
                    <w:rPr>
                      <w:color w:val="000000"/>
                      <w:sz w:val="21"/>
                      <w:szCs w:val="21"/>
                    </w:rPr>
                  </w:pPr>
                  <w:r>
                    <w:rPr>
                      <w:color w:val="000000"/>
                      <w:sz w:val="21"/>
                      <w:szCs w:val="21"/>
                    </w:rPr>
                    <w:t xml:space="preserve">Не менее 388, не более </w:t>
                  </w:r>
                  <w:r w:rsidR="00324C38">
                    <w:rPr>
                      <w:color w:val="000000"/>
                      <w:sz w:val="21"/>
                      <w:szCs w:val="21"/>
                    </w:rPr>
                    <w:t>400</w:t>
                  </w:r>
                </w:p>
              </w:tc>
            </w:tr>
            <w:tr w:rsidR="00DF066B" w:rsidRPr="00C84BDC" w:rsidTr="00B677C9">
              <w:trPr>
                <w:trHeight w:val="249"/>
              </w:trPr>
              <w:tc>
                <w:tcPr>
                  <w:tcW w:w="10079" w:type="dxa"/>
                  <w:gridSpan w:val="2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:rsidR="00DF066B" w:rsidRDefault="00DF066B" w:rsidP="00324C38">
                  <w:pPr>
                    <w:ind w:firstLine="0"/>
                    <w:rPr>
                      <w:color w:val="000000"/>
                      <w:sz w:val="21"/>
                      <w:szCs w:val="21"/>
                    </w:rPr>
                  </w:pPr>
                </w:p>
                <w:p w:rsidR="00DF066B" w:rsidRDefault="00DF066B" w:rsidP="00324C38">
                  <w:pPr>
                    <w:ind w:firstLine="0"/>
                    <w:rPr>
                      <w:color w:val="000000"/>
                      <w:sz w:val="21"/>
                      <w:szCs w:val="21"/>
                    </w:rPr>
                  </w:pPr>
                </w:p>
                <w:p w:rsidR="00DF066B" w:rsidRDefault="00DF066B" w:rsidP="00324C38">
                  <w:pPr>
                    <w:ind w:firstLine="0"/>
                    <w:rPr>
                      <w:color w:val="000000"/>
                      <w:sz w:val="21"/>
                      <w:szCs w:val="21"/>
                    </w:rPr>
                  </w:pPr>
                </w:p>
                <w:p w:rsidR="00DF066B" w:rsidRDefault="00DF066B" w:rsidP="00324C38">
                  <w:pPr>
                    <w:ind w:firstLine="0"/>
                    <w:rPr>
                      <w:color w:val="000000"/>
                      <w:sz w:val="21"/>
                      <w:szCs w:val="21"/>
                    </w:rPr>
                  </w:pPr>
                </w:p>
                <w:p w:rsidR="00DF066B" w:rsidRDefault="00DF066B" w:rsidP="00324C38">
                  <w:pPr>
                    <w:ind w:firstLine="0"/>
                    <w:rPr>
                      <w:color w:val="000000"/>
                      <w:sz w:val="21"/>
                      <w:szCs w:val="21"/>
                    </w:rPr>
                  </w:pPr>
                </w:p>
                <w:p w:rsidR="00DF066B" w:rsidRDefault="00DF066B" w:rsidP="00324C38">
                  <w:pPr>
                    <w:ind w:firstLine="0"/>
                    <w:rPr>
                      <w:color w:val="000000"/>
                      <w:sz w:val="21"/>
                      <w:szCs w:val="21"/>
                    </w:rPr>
                  </w:pPr>
                </w:p>
                <w:p w:rsidR="00DF066B" w:rsidRDefault="00DF066B" w:rsidP="00DF066B">
                  <w:pPr>
                    <w:ind w:firstLine="0"/>
                    <w:rPr>
                      <w:color w:val="000000"/>
                      <w:sz w:val="21"/>
                      <w:szCs w:val="21"/>
                    </w:rPr>
                  </w:pPr>
                </w:p>
              </w:tc>
            </w:tr>
          </w:tbl>
          <w:p w:rsidR="00A72368" w:rsidRPr="004A045D" w:rsidRDefault="00A72368" w:rsidP="00A72368">
            <w:pPr>
              <w:pStyle w:val="ae"/>
              <w:tabs>
                <w:tab w:val="left" w:pos="0"/>
              </w:tabs>
              <w:ind w:right="34"/>
              <w:rPr>
                <w:i/>
                <w:sz w:val="24"/>
                <w:szCs w:val="24"/>
              </w:rPr>
            </w:pPr>
          </w:p>
        </w:tc>
      </w:tr>
      <w:tr w:rsidR="00F16CBB" w:rsidRPr="00FC0A31" w:rsidTr="00F16CBB">
        <w:trPr>
          <w:trHeight w:val="335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CBB" w:rsidRPr="004E3260" w:rsidRDefault="00F16CBB" w:rsidP="00F16CBB">
            <w:pPr>
              <w:jc w:val="center"/>
              <w:rPr>
                <w:b/>
                <w:i/>
              </w:rPr>
            </w:pPr>
            <w:r w:rsidRPr="004E3260">
              <w:rPr>
                <w:b/>
              </w:rPr>
              <w:t>Подраздел 4.</w:t>
            </w:r>
            <w:r w:rsidR="00736495" w:rsidRPr="004E3260">
              <w:rPr>
                <w:b/>
              </w:rPr>
              <w:t>2</w:t>
            </w:r>
            <w:r w:rsidRPr="004E3260">
              <w:rPr>
                <w:b/>
              </w:rPr>
              <w:t xml:space="preserve"> Требования к маркировке</w:t>
            </w:r>
          </w:p>
        </w:tc>
      </w:tr>
      <w:tr w:rsidR="00F16CBB" w:rsidRPr="00FC0A31" w:rsidTr="00F16CBB">
        <w:trPr>
          <w:trHeight w:val="335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CBB" w:rsidRPr="00AC6024" w:rsidRDefault="000B672C" w:rsidP="00B616B3">
            <w:pPr>
              <w:ind w:firstLine="601"/>
              <w:jc w:val="both"/>
              <w:rPr>
                <w:i/>
              </w:rPr>
            </w:pPr>
            <w:r>
              <w:rPr>
                <w:i/>
              </w:rPr>
              <w:t>нет</w:t>
            </w:r>
          </w:p>
        </w:tc>
      </w:tr>
      <w:tr w:rsidR="00F16CBB" w:rsidRPr="00FC0A31" w:rsidTr="00DF066B">
        <w:trPr>
          <w:trHeight w:val="70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CBB" w:rsidRPr="004E3260" w:rsidRDefault="00F16CBB" w:rsidP="00736495">
            <w:pPr>
              <w:jc w:val="center"/>
              <w:rPr>
                <w:b/>
              </w:rPr>
            </w:pPr>
            <w:r w:rsidRPr="004E3260">
              <w:rPr>
                <w:b/>
              </w:rPr>
              <w:t>Подраздел 4.</w:t>
            </w:r>
            <w:r w:rsidR="00736495" w:rsidRPr="004E3260">
              <w:rPr>
                <w:b/>
              </w:rPr>
              <w:t>3</w:t>
            </w:r>
            <w:r w:rsidRPr="004E3260">
              <w:rPr>
                <w:b/>
              </w:rPr>
              <w:t xml:space="preserve"> Требования к упаковке</w:t>
            </w:r>
          </w:p>
        </w:tc>
      </w:tr>
      <w:tr w:rsidR="00F16CBB" w:rsidRPr="00FC0A31" w:rsidTr="00F16CBB">
        <w:trPr>
          <w:trHeight w:val="335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FB8" w:rsidRPr="00C1072D" w:rsidRDefault="000B672C" w:rsidP="00792FB8">
            <w:pPr>
              <w:ind w:firstLine="601"/>
              <w:jc w:val="both"/>
            </w:pPr>
            <w:r>
              <w:rPr>
                <w:i/>
              </w:rPr>
              <w:t>нет</w:t>
            </w:r>
          </w:p>
        </w:tc>
      </w:tr>
    </w:tbl>
    <w:p w:rsidR="00F16CBB" w:rsidRDefault="00F16CBB" w:rsidP="006E53F7">
      <w:pPr>
        <w:ind w:firstLine="0"/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48"/>
      </w:tblGrid>
      <w:tr w:rsidR="00F16CBB" w:rsidRPr="00FC0A31" w:rsidTr="00F16CBB">
        <w:trPr>
          <w:trHeight w:val="273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6CBB" w:rsidRPr="004E3260" w:rsidRDefault="00F16CBB" w:rsidP="00F16CBB">
            <w:pPr>
              <w:jc w:val="center"/>
              <w:rPr>
                <w:b/>
              </w:rPr>
            </w:pPr>
            <w:r w:rsidRPr="004E3260">
              <w:rPr>
                <w:b/>
              </w:rPr>
              <w:t>РАЗДЕЛ 5. ТРЕБОВАНИЯ ПО ПРАВИЛАМ СДАЧИ И ПРИЕМКИ</w:t>
            </w:r>
          </w:p>
        </w:tc>
      </w:tr>
      <w:tr w:rsidR="00F16CBB" w:rsidRPr="00FC0A31" w:rsidTr="00F16CBB">
        <w:trPr>
          <w:trHeight w:val="399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6CBB" w:rsidRPr="004E3260" w:rsidRDefault="00F16CBB" w:rsidP="00F16CBB">
            <w:pPr>
              <w:jc w:val="center"/>
              <w:rPr>
                <w:b/>
              </w:rPr>
            </w:pPr>
            <w:r w:rsidRPr="004E3260">
              <w:rPr>
                <w:b/>
              </w:rPr>
              <w:t>Подраздел 5.1 Порядок сдачи и приемки</w:t>
            </w:r>
          </w:p>
        </w:tc>
      </w:tr>
      <w:tr w:rsidR="00F16CBB" w:rsidRPr="00FC0A31" w:rsidTr="00F16CBB">
        <w:trPr>
          <w:trHeight w:val="399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07C" w:rsidRPr="009F7B44" w:rsidRDefault="008816B9" w:rsidP="00D428AE">
            <w:pPr>
              <w:jc w:val="both"/>
              <w:rPr>
                <w:i/>
              </w:rPr>
            </w:pPr>
            <w:r>
              <w:rPr>
                <w:i/>
              </w:rPr>
              <w:t>В соответствии с условиями договора</w:t>
            </w:r>
          </w:p>
        </w:tc>
      </w:tr>
      <w:tr w:rsidR="00F16CBB" w:rsidRPr="00FC0A31" w:rsidTr="00F16CBB">
        <w:trPr>
          <w:trHeight w:val="399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CBB" w:rsidRPr="00D428AE" w:rsidRDefault="00F16CBB" w:rsidP="00F16CBB">
            <w:pPr>
              <w:jc w:val="center"/>
              <w:rPr>
                <w:b/>
              </w:rPr>
            </w:pPr>
            <w:r w:rsidRPr="00D428AE">
              <w:rPr>
                <w:b/>
              </w:rPr>
              <w:lastRenderedPageBreak/>
              <w:t>Подраздел 5.2 Требования по передаче заказчику технических и иных документов при поставке товаров</w:t>
            </w:r>
          </w:p>
        </w:tc>
      </w:tr>
      <w:tr w:rsidR="00F16CBB" w:rsidRPr="00FC0A31" w:rsidTr="00F16CBB">
        <w:trPr>
          <w:trHeight w:val="399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6CBB" w:rsidRPr="004A045D" w:rsidRDefault="000B672C" w:rsidP="00324C38">
            <w:pPr>
              <w:pStyle w:val="ae"/>
              <w:tabs>
                <w:tab w:val="left" w:pos="284"/>
              </w:tabs>
              <w:ind w:right="33" w:firstLine="743"/>
              <w:jc w:val="both"/>
              <w:rPr>
                <w:i/>
                <w:sz w:val="24"/>
                <w:szCs w:val="24"/>
              </w:rPr>
            </w:pPr>
            <w:r w:rsidRPr="000B672C">
              <w:rPr>
                <w:i/>
                <w:sz w:val="24"/>
                <w:szCs w:val="24"/>
              </w:rPr>
              <w:t>Поставщик предоставляет заверенные копии сертификационной документации, действительных на момент поставки одновременно с поста</w:t>
            </w:r>
            <w:r>
              <w:rPr>
                <w:i/>
                <w:sz w:val="24"/>
                <w:szCs w:val="24"/>
              </w:rPr>
              <w:t>вкой бурового инструмента</w:t>
            </w:r>
            <w:r w:rsidRPr="000B672C">
              <w:rPr>
                <w:i/>
                <w:sz w:val="24"/>
                <w:szCs w:val="24"/>
              </w:rPr>
              <w:t xml:space="preserve">, на русском языке. Непосредственно после прибытия к месту назначения перед выгрузкой </w:t>
            </w:r>
            <w:r w:rsidR="00324C38">
              <w:rPr>
                <w:i/>
                <w:sz w:val="24"/>
                <w:szCs w:val="24"/>
              </w:rPr>
              <w:t>ТМЦ</w:t>
            </w:r>
            <w:r>
              <w:rPr>
                <w:i/>
                <w:sz w:val="24"/>
                <w:szCs w:val="24"/>
              </w:rPr>
              <w:t xml:space="preserve"> </w:t>
            </w:r>
            <w:r w:rsidRPr="000B672C">
              <w:rPr>
                <w:i/>
                <w:sz w:val="24"/>
                <w:szCs w:val="24"/>
              </w:rPr>
              <w:t xml:space="preserve">совместно с представителем транспортирующей организации необходимо произвести осмотр, убедиться в отсутствии механических повреждений, при наличии механических повреждений составить акт о результатах осмотра. Исполнитель обязан поставить оборудование по следующему адресу: Забайкальский край, г. Краснокаменск, </w:t>
            </w:r>
            <w:r>
              <w:rPr>
                <w:i/>
                <w:sz w:val="24"/>
                <w:szCs w:val="24"/>
              </w:rPr>
              <w:t xml:space="preserve">АО </w:t>
            </w:r>
            <w:r w:rsidRPr="000B672C">
              <w:rPr>
                <w:i/>
                <w:sz w:val="24"/>
                <w:szCs w:val="24"/>
              </w:rPr>
              <w:t>«</w:t>
            </w:r>
            <w:r>
              <w:rPr>
                <w:i/>
                <w:sz w:val="24"/>
                <w:szCs w:val="24"/>
              </w:rPr>
              <w:t>РУСБУРМАШ</w:t>
            </w:r>
            <w:r w:rsidRPr="000B672C">
              <w:rPr>
                <w:i/>
                <w:sz w:val="24"/>
                <w:szCs w:val="24"/>
              </w:rPr>
              <w:t>»</w:t>
            </w:r>
            <w:r>
              <w:rPr>
                <w:i/>
                <w:sz w:val="24"/>
                <w:szCs w:val="24"/>
              </w:rPr>
              <w:t xml:space="preserve"> ОСП «Буровой участок№2»</w:t>
            </w:r>
            <w:r w:rsidRPr="000B672C">
              <w:rPr>
                <w:i/>
                <w:sz w:val="24"/>
                <w:szCs w:val="24"/>
              </w:rPr>
              <w:t>.</w:t>
            </w:r>
          </w:p>
        </w:tc>
      </w:tr>
      <w:tr w:rsidR="00F16CBB" w:rsidRPr="00FC0A31" w:rsidTr="00F16CBB">
        <w:trPr>
          <w:trHeight w:val="273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6CBB" w:rsidRPr="00D428AE" w:rsidRDefault="00F16CBB" w:rsidP="00F16CBB">
            <w:pPr>
              <w:jc w:val="center"/>
              <w:rPr>
                <w:b/>
              </w:rPr>
            </w:pPr>
            <w:r w:rsidRPr="00D428AE">
              <w:rPr>
                <w:b/>
              </w:rPr>
              <w:t>РАЗДЕЛ 6. ТРЕБОВАНИЯ К ТРАНСПОРТИРОВАНИЮ</w:t>
            </w:r>
          </w:p>
        </w:tc>
      </w:tr>
      <w:tr w:rsidR="00F16CBB" w:rsidRPr="00FC0A31" w:rsidTr="00F16CBB">
        <w:trPr>
          <w:trHeight w:val="399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6CBB" w:rsidRPr="009F7B44" w:rsidRDefault="009C6CFC" w:rsidP="00AF5C9A">
            <w:pPr>
              <w:ind w:firstLine="601"/>
              <w:jc w:val="both"/>
              <w:rPr>
                <w:i/>
              </w:rPr>
            </w:pPr>
            <w:r w:rsidRPr="009C6CFC">
              <w:rPr>
                <w:i/>
              </w:rPr>
              <w:t>- условия транспортировки в части воздействия климатических факторов при железнодорожных и автоперевозках – такие же как условия хранения 7 (Ж1) по ГОСТ 15150-69;</w:t>
            </w:r>
          </w:p>
        </w:tc>
      </w:tr>
    </w:tbl>
    <w:p w:rsidR="00F16CBB" w:rsidRDefault="00F16CBB" w:rsidP="00F16CBB">
      <w:pPr>
        <w:jc w:val="center"/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48"/>
      </w:tblGrid>
      <w:tr w:rsidR="00F16CBB" w:rsidRPr="00FC0A31" w:rsidTr="00F16CBB">
        <w:trPr>
          <w:trHeight w:val="273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6CBB" w:rsidRPr="00F54B20" w:rsidRDefault="00F16CBB" w:rsidP="00F16CBB">
            <w:pPr>
              <w:jc w:val="center"/>
              <w:rPr>
                <w:b/>
              </w:rPr>
            </w:pPr>
            <w:r w:rsidRPr="00F54B20">
              <w:rPr>
                <w:b/>
              </w:rPr>
              <w:t>РАЗДЕЛ 7. ТРЕБОВАНИЯ К ХРАНЕНИЮ</w:t>
            </w:r>
          </w:p>
        </w:tc>
      </w:tr>
      <w:tr w:rsidR="00F16CBB" w:rsidRPr="00FC0A31" w:rsidTr="00F16CBB">
        <w:trPr>
          <w:trHeight w:val="399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40C1" w:rsidRPr="009F7B44" w:rsidRDefault="009A6658" w:rsidP="002840C1">
            <w:pPr>
              <w:ind w:firstLine="601"/>
              <w:jc w:val="both"/>
              <w:rPr>
                <w:i/>
              </w:rPr>
            </w:pPr>
            <w:r w:rsidRPr="009A6658">
              <w:rPr>
                <w:i/>
              </w:rPr>
              <w:t>- условия хранения 7 (Ж1) по ГОСТ 15150-69.</w:t>
            </w:r>
          </w:p>
        </w:tc>
      </w:tr>
    </w:tbl>
    <w:p w:rsidR="00F16CBB" w:rsidRDefault="00F16CBB" w:rsidP="00F16CBB">
      <w:pPr>
        <w:jc w:val="center"/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48"/>
      </w:tblGrid>
      <w:tr w:rsidR="00F16CBB" w:rsidRPr="00FC0A31" w:rsidTr="00F16CBB">
        <w:trPr>
          <w:trHeight w:val="273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6CBB" w:rsidRPr="00332A0B" w:rsidRDefault="00F16CBB" w:rsidP="00F16CBB">
            <w:pPr>
              <w:jc w:val="center"/>
              <w:rPr>
                <w:b/>
              </w:rPr>
            </w:pPr>
            <w:r w:rsidRPr="00332A0B">
              <w:rPr>
                <w:b/>
              </w:rPr>
              <w:t>РАЗДЕЛ 8. ТРЕБОВАНИЯ К ОБЪЕМУ И/ИЛИ СРОКУ ПРЕДОСТАВЛЕНИЯ ГАРАНТИЙ</w:t>
            </w:r>
          </w:p>
        </w:tc>
      </w:tr>
      <w:tr w:rsidR="00F16CBB" w:rsidRPr="00FC0A31" w:rsidTr="00F16CBB">
        <w:trPr>
          <w:trHeight w:val="399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6CBB" w:rsidRPr="004A045D" w:rsidRDefault="00C712C0" w:rsidP="00EA4B4A">
            <w:pPr>
              <w:pStyle w:val="ae"/>
              <w:tabs>
                <w:tab w:val="left" w:pos="284"/>
              </w:tabs>
              <w:ind w:right="34" w:firstLine="601"/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 </w:t>
            </w:r>
            <w:r w:rsidR="009C6CFC">
              <w:rPr>
                <w:i/>
                <w:sz w:val="24"/>
                <w:szCs w:val="24"/>
              </w:rPr>
              <w:t xml:space="preserve">Гарантийная наработка на </w:t>
            </w:r>
            <w:r w:rsidR="00324C38">
              <w:rPr>
                <w:i/>
                <w:sz w:val="24"/>
                <w:szCs w:val="24"/>
              </w:rPr>
              <w:t>расширитель</w:t>
            </w:r>
            <w:r w:rsidR="009C6CFC">
              <w:rPr>
                <w:i/>
                <w:sz w:val="24"/>
                <w:szCs w:val="24"/>
              </w:rPr>
              <w:t xml:space="preserve"> не менее </w:t>
            </w:r>
            <w:r w:rsidR="00324C38">
              <w:rPr>
                <w:i/>
                <w:sz w:val="24"/>
                <w:szCs w:val="24"/>
              </w:rPr>
              <w:t>30</w:t>
            </w:r>
            <w:r w:rsidR="00EA4B4A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="00EA4B4A">
              <w:rPr>
                <w:i/>
                <w:sz w:val="24"/>
                <w:szCs w:val="24"/>
              </w:rPr>
              <w:t>пог.метров</w:t>
            </w:r>
            <w:proofErr w:type="spellEnd"/>
            <w:r w:rsidR="00EA4B4A">
              <w:rPr>
                <w:i/>
                <w:sz w:val="24"/>
                <w:szCs w:val="24"/>
              </w:rPr>
              <w:t xml:space="preserve"> при крепости пород </w:t>
            </w:r>
            <w:r w:rsidR="00EA4B4A">
              <w:rPr>
                <w:rStyle w:val="FontStyle184"/>
                <w:i/>
              </w:rPr>
              <w:t>f=14-16</w:t>
            </w:r>
            <w:r w:rsidR="00EA4B4A" w:rsidRPr="00B07754">
              <w:rPr>
                <w:rStyle w:val="FontStyle184"/>
                <w:i/>
              </w:rPr>
              <w:t xml:space="preserve"> по шкале </w:t>
            </w:r>
            <w:proofErr w:type="spellStart"/>
            <w:r w:rsidR="00EA4B4A" w:rsidRPr="00B07754">
              <w:rPr>
                <w:rStyle w:val="FontStyle184"/>
                <w:i/>
              </w:rPr>
              <w:t>Протодьяконова</w:t>
            </w:r>
            <w:proofErr w:type="spellEnd"/>
          </w:p>
        </w:tc>
      </w:tr>
    </w:tbl>
    <w:p w:rsidR="00F16CBB" w:rsidRDefault="00F16CBB" w:rsidP="00F16CBB">
      <w:pPr>
        <w:jc w:val="center"/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48"/>
      </w:tblGrid>
      <w:tr w:rsidR="00F16CBB" w:rsidRPr="00FC0A31" w:rsidTr="00F16CBB">
        <w:trPr>
          <w:trHeight w:val="273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6CBB" w:rsidRPr="007775C7" w:rsidRDefault="00F16CBB" w:rsidP="00F16CBB">
            <w:pPr>
              <w:jc w:val="center"/>
              <w:rPr>
                <w:b/>
              </w:rPr>
            </w:pPr>
            <w:r w:rsidRPr="007775C7">
              <w:rPr>
                <w:b/>
              </w:rPr>
              <w:t>РАЗДЕЛ 9. ТРЕБОВАНИЯ К ОБСЛУЖИВАНИЮ</w:t>
            </w:r>
          </w:p>
        </w:tc>
      </w:tr>
      <w:tr w:rsidR="00F16CBB" w:rsidRPr="00FC0A31" w:rsidTr="00F16CBB">
        <w:trPr>
          <w:trHeight w:val="399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6CBB" w:rsidRPr="009F7B44" w:rsidRDefault="009C6CFC" w:rsidP="00DF066B">
            <w:pPr>
              <w:ind w:firstLine="0"/>
              <w:rPr>
                <w:i/>
              </w:rPr>
            </w:pPr>
            <w:r>
              <w:rPr>
                <w:i/>
              </w:rPr>
              <w:t>нет</w:t>
            </w:r>
          </w:p>
        </w:tc>
      </w:tr>
    </w:tbl>
    <w:p w:rsidR="00F16CBB" w:rsidRDefault="00F16CBB" w:rsidP="00F16CBB">
      <w:pPr>
        <w:jc w:val="center"/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48"/>
      </w:tblGrid>
      <w:tr w:rsidR="00F16CBB" w:rsidRPr="00FC0A31" w:rsidTr="00F16CBB">
        <w:trPr>
          <w:trHeight w:val="273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6CBB" w:rsidRPr="007775C7" w:rsidRDefault="00F16CBB" w:rsidP="00F16CBB">
            <w:pPr>
              <w:jc w:val="center"/>
              <w:rPr>
                <w:b/>
              </w:rPr>
            </w:pPr>
            <w:r w:rsidRPr="007775C7">
              <w:rPr>
                <w:b/>
              </w:rPr>
              <w:t>РАЗДЕЛ 10. ЭКОЛОГИЧЕСКИЕ ТРЕБОВАНИЯ</w:t>
            </w:r>
          </w:p>
        </w:tc>
      </w:tr>
      <w:tr w:rsidR="00F16CBB" w:rsidRPr="00FC0A31" w:rsidTr="00F16CBB">
        <w:trPr>
          <w:trHeight w:val="399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12C0" w:rsidRPr="006554AC" w:rsidRDefault="008157D2" w:rsidP="002F2F22">
            <w:pPr>
              <w:pStyle w:val="ae"/>
              <w:tabs>
                <w:tab w:val="left" w:pos="0"/>
              </w:tabs>
              <w:ind w:right="34"/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нет</w:t>
            </w:r>
          </w:p>
        </w:tc>
      </w:tr>
    </w:tbl>
    <w:p w:rsidR="00F16CBB" w:rsidRDefault="00F16CBB" w:rsidP="00F16CBB">
      <w:pPr>
        <w:jc w:val="center"/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48"/>
      </w:tblGrid>
      <w:tr w:rsidR="00F16CBB" w:rsidRPr="00FC0A31" w:rsidTr="00F16CBB">
        <w:trPr>
          <w:trHeight w:val="273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6CBB" w:rsidRPr="007775C7" w:rsidRDefault="00F16CBB" w:rsidP="00F16CBB">
            <w:pPr>
              <w:jc w:val="center"/>
              <w:rPr>
                <w:b/>
              </w:rPr>
            </w:pPr>
            <w:r w:rsidRPr="007775C7">
              <w:rPr>
                <w:b/>
              </w:rPr>
              <w:t>РАЗДЕЛ 11. ТРЕБОВАНИЯ ПО БЕЗОПАСНОСТИ</w:t>
            </w:r>
          </w:p>
        </w:tc>
      </w:tr>
      <w:tr w:rsidR="00F16CBB" w:rsidRPr="00FC0A31" w:rsidTr="00F16CBB">
        <w:trPr>
          <w:trHeight w:val="399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6CBB" w:rsidRPr="004A045D" w:rsidRDefault="009D5C2C" w:rsidP="00A54D6E">
            <w:pPr>
              <w:pStyle w:val="ae"/>
              <w:tabs>
                <w:tab w:val="left" w:pos="284"/>
              </w:tabs>
              <w:ind w:right="34"/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нет</w:t>
            </w:r>
          </w:p>
        </w:tc>
      </w:tr>
    </w:tbl>
    <w:p w:rsidR="00F16CBB" w:rsidRDefault="00F16CBB" w:rsidP="00F16CBB">
      <w:pPr>
        <w:jc w:val="center"/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48"/>
      </w:tblGrid>
      <w:tr w:rsidR="00F16CBB" w:rsidRPr="00FC0A31" w:rsidTr="00F16CBB">
        <w:trPr>
          <w:trHeight w:val="273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6CBB" w:rsidRPr="007775C7" w:rsidRDefault="00F16CBB" w:rsidP="00F16CBB">
            <w:pPr>
              <w:jc w:val="center"/>
              <w:rPr>
                <w:b/>
              </w:rPr>
            </w:pPr>
            <w:r w:rsidRPr="007775C7">
              <w:rPr>
                <w:b/>
              </w:rPr>
              <w:t>РАЗДЕЛ 12. ТРЕБОВАНИЯ К КАЧЕСТВУ</w:t>
            </w:r>
          </w:p>
        </w:tc>
      </w:tr>
      <w:tr w:rsidR="00F16CBB" w:rsidRPr="00FC0A31" w:rsidTr="00F16CBB">
        <w:trPr>
          <w:trHeight w:val="399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50C2" w:rsidRPr="00F92AF3" w:rsidRDefault="006554AC" w:rsidP="006554AC">
            <w:pPr>
              <w:ind w:firstLine="0"/>
              <w:rPr>
                <w:i/>
              </w:rPr>
            </w:pPr>
            <w:r w:rsidRPr="006554AC">
              <w:rPr>
                <w:i/>
              </w:rPr>
              <w:t>Качество должно соответ</w:t>
            </w:r>
            <w:r>
              <w:rPr>
                <w:i/>
              </w:rPr>
              <w:t>ствовать назначению, требованиям, предъявляемым</w:t>
            </w:r>
            <w:r w:rsidRPr="006554AC">
              <w:rPr>
                <w:i/>
              </w:rPr>
              <w:t xml:space="preserve"> к техническим </w:t>
            </w:r>
            <w:r>
              <w:rPr>
                <w:i/>
              </w:rPr>
              <w:t xml:space="preserve"> </w:t>
            </w:r>
            <w:r w:rsidRPr="006554AC">
              <w:rPr>
                <w:i/>
              </w:rPr>
              <w:t>характеристикам бурового инструмента, заявленным в настоящем техническом задании, а также действующим в РФ стандартам и техническим условиям.</w:t>
            </w:r>
          </w:p>
        </w:tc>
      </w:tr>
    </w:tbl>
    <w:p w:rsidR="00F16CBB" w:rsidRDefault="00F16CBB" w:rsidP="00F16CBB">
      <w:pPr>
        <w:jc w:val="center"/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48"/>
      </w:tblGrid>
      <w:tr w:rsidR="00F16CBB" w:rsidRPr="00FC0A31" w:rsidTr="00F16CBB">
        <w:trPr>
          <w:trHeight w:val="273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6CBB" w:rsidRPr="007775C7" w:rsidRDefault="00F16CBB" w:rsidP="00F16CBB">
            <w:pPr>
              <w:jc w:val="center"/>
              <w:rPr>
                <w:b/>
              </w:rPr>
            </w:pPr>
            <w:r w:rsidRPr="007775C7">
              <w:rPr>
                <w:b/>
              </w:rPr>
              <w:t>РАЗДЕЛ 13. ДОПОЛНИТЕЛЬНЫЕ (ИНЫЕ) ТРЕБОВАНИЯ</w:t>
            </w:r>
          </w:p>
        </w:tc>
      </w:tr>
      <w:tr w:rsidR="00F16CBB" w:rsidRPr="00FC0A31" w:rsidTr="00F16CBB">
        <w:trPr>
          <w:trHeight w:val="399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6CBB" w:rsidRPr="004A045D" w:rsidRDefault="00E1631A" w:rsidP="00F16CBB">
            <w:pPr>
              <w:pStyle w:val="ae"/>
              <w:tabs>
                <w:tab w:val="left" w:pos="284"/>
              </w:tabs>
              <w:ind w:right="34"/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нет</w:t>
            </w:r>
          </w:p>
        </w:tc>
      </w:tr>
    </w:tbl>
    <w:p w:rsidR="00F16CBB" w:rsidRDefault="00F16CBB" w:rsidP="00F16CBB">
      <w:pPr>
        <w:jc w:val="center"/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48"/>
      </w:tblGrid>
      <w:tr w:rsidR="00F16CBB" w:rsidRPr="00FC0A31" w:rsidTr="00F16CBB">
        <w:trPr>
          <w:trHeight w:val="273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6CBB" w:rsidRPr="007775C7" w:rsidRDefault="00F16CBB" w:rsidP="00F16CBB">
            <w:pPr>
              <w:jc w:val="center"/>
              <w:rPr>
                <w:b/>
              </w:rPr>
            </w:pPr>
            <w:r w:rsidRPr="007775C7">
              <w:rPr>
                <w:b/>
              </w:rPr>
              <w:t>РАЗДЕЛ 14. ТРЕБОВАНИЯ К КОЛИЧЕСТВУ И СРОКУ (ПЕРИОДИЧНОСТИ) ПОСТАВКИ</w:t>
            </w:r>
          </w:p>
        </w:tc>
      </w:tr>
      <w:tr w:rsidR="00F16CBB" w:rsidRPr="00FC0A31" w:rsidTr="00F16CBB">
        <w:trPr>
          <w:trHeight w:val="399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6CBB" w:rsidRPr="00F92AF3" w:rsidRDefault="003874D2" w:rsidP="00F16CBB">
            <w:pPr>
              <w:ind w:firstLine="601"/>
              <w:jc w:val="both"/>
              <w:rPr>
                <w:i/>
              </w:rPr>
            </w:pPr>
            <w:r>
              <w:rPr>
                <w:i/>
              </w:rPr>
              <w:t>- поставка в соответствии со спецификацией</w:t>
            </w:r>
          </w:p>
        </w:tc>
      </w:tr>
    </w:tbl>
    <w:p w:rsidR="00F16CBB" w:rsidRDefault="00F16CBB" w:rsidP="00F16CBB">
      <w:pPr>
        <w:jc w:val="center"/>
      </w:pPr>
    </w:p>
    <w:p w:rsidR="00F16CBB" w:rsidRPr="007775C7" w:rsidRDefault="00F16CBB" w:rsidP="00F16CBB">
      <w:pPr>
        <w:jc w:val="center"/>
        <w:rPr>
          <w:b/>
        </w:rPr>
      </w:pPr>
      <w:r w:rsidRPr="007775C7">
        <w:rPr>
          <w:b/>
        </w:rPr>
        <w:t>РАЗДЕЛ 15. ТРЕБОВАНИЕ К ФОРМЕ ПРЕДСТАВЛЯЕМОЙ ИНФОРМАЦИИ</w:t>
      </w: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48"/>
      </w:tblGrid>
      <w:tr w:rsidR="00F16CBB" w:rsidRPr="00FC0A31" w:rsidTr="00F16CBB">
        <w:trPr>
          <w:trHeight w:val="399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6CBB" w:rsidRPr="00FC0A31" w:rsidRDefault="003874D2" w:rsidP="00F16CBB">
            <w:pPr>
              <w:jc w:val="both"/>
            </w:pPr>
            <w:r>
              <w:rPr>
                <w:i/>
              </w:rPr>
              <w:t>Вся предоставляемая информация должна быть на русском языке</w:t>
            </w:r>
          </w:p>
        </w:tc>
      </w:tr>
    </w:tbl>
    <w:p w:rsidR="00F16CBB" w:rsidRDefault="00F16CBB" w:rsidP="00F16CBB">
      <w:pPr>
        <w:jc w:val="center"/>
      </w:pPr>
    </w:p>
    <w:p w:rsidR="00F16CBB" w:rsidRPr="007775C7" w:rsidRDefault="00F16CBB" w:rsidP="00F16CBB">
      <w:pPr>
        <w:jc w:val="center"/>
        <w:rPr>
          <w:b/>
        </w:rPr>
      </w:pPr>
      <w:r w:rsidRPr="007775C7">
        <w:rPr>
          <w:b/>
        </w:rPr>
        <w:t>РАЗДЕЛ 16. ПЕРЕЧЕНЬ ПРИНЯТЫХ СОКРАЩЕНИЙ</w:t>
      </w: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54"/>
        <w:gridCol w:w="2392"/>
        <w:gridCol w:w="6802"/>
      </w:tblGrid>
      <w:tr w:rsidR="00F16CBB" w:rsidRPr="00337C00" w:rsidTr="00F16CBB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CBB" w:rsidRPr="00337C00" w:rsidRDefault="00F16CBB" w:rsidP="00F16CBB">
            <w:pPr>
              <w:jc w:val="center"/>
            </w:pPr>
            <w:r w:rsidRPr="000A61E4">
              <w:lastRenderedPageBreak/>
              <w:t>№ п/п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CBB" w:rsidRPr="00337C00" w:rsidRDefault="00F16CBB" w:rsidP="00F16CBB">
            <w:pPr>
              <w:autoSpaceDE w:val="0"/>
              <w:autoSpaceDN w:val="0"/>
              <w:adjustRightInd w:val="0"/>
              <w:jc w:val="center"/>
            </w:pPr>
            <w:r w:rsidRPr="00337C00">
              <w:t>Сокращение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CBB" w:rsidRPr="00337C00" w:rsidRDefault="00F16CBB" w:rsidP="00F16CBB">
            <w:pPr>
              <w:jc w:val="center"/>
            </w:pPr>
            <w:r w:rsidRPr="00337C00">
              <w:t>Расшифровка сокращения</w:t>
            </w:r>
          </w:p>
        </w:tc>
      </w:tr>
      <w:tr w:rsidR="00F16CBB" w:rsidRPr="00FC0A31" w:rsidTr="00F16CBB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6CBB" w:rsidRDefault="00F16CBB" w:rsidP="00F16CBB">
            <w:pPr>
              <w:jc w:val="both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CBB" w:rsidRDefault="00E1631A" w:rsidP="00F16CBB">
            <w:pPr>
              <w:autoSpaceDE w:val="0"/>
              <w:autoSpaceDN w:val="0"/>
              <w:adjustRightInd w:val="0"/>
            </w:pPr>
            <w:r>
              <w:t>ОСП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CBB" w:rsidRDefault="00E1631A" w:rsidP="00F16CBB">
            <w:pPr>
              <w:jc w:val="both"/>
              <w:rPr>
                <w:i/>
              </w:rPr>
            </w:pPr>
            <w:r>
              <w:rPr>
                <w:i/>
              </w:rPr>
              <w:t>Обособленное структурное подразделение</w:t>
            </w:r>
          </w:p>
        </w:tc>
      </w:tr>
    </w:tbl>
    <w:p w:rsidR="00F16CBB" w:rsidRDefault="00F16CBB" w:rsidP="00F16CBB">
      <w:pPr>
        <w:ind w:firstLine="567"/>
        <w:jc w:val="both"/>
      </w:pPr>
    </w:p>
    <w:p w:rsidR="00F16CBB" w:rsidRPr="007775C7" w:rsidRDefault="00F16CBB" w:rsidP="00F16CBB">
      <w:pPr>
        <w:jc w:val="center"/>
        <w:rPr>
          <w:b/>
        </w:rPr>
      </w:pPr>
      <w:bookmarkStart w:id="0" w:name="_GoBack"/>
      <w:bookmarkEnd w:id="0"/>
      <w:r w:rsidRPr="007775C7">
        <w:rPr>
          <w:b/>
        </w:rPr>
        <w:t>РАЗДЕЛ 17. ПЕРЕЧЕНЬ ПРИЛОЖЕНИЙ</w:t>
      </w: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7229"/>
        <w:gridCol w:w="2410"/>
      </w:tblGrid>
      <w:tr w:rsidR="00F16CBB" w:rsidRPr="00337C00" w:rsidTr="003874D2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CBB" w:rsidRPr="00337C00" w:rsidRDefault="00F16CBB" w:rsidP="003874D2">
            <w:pPr>
              <w:ind w:left="-1036" w:right="-250"/>
              <w:jc w:val="center"/>
            </w:pPr>
            <w:r w:rsidRPr="000A61E4">
              <w:t>№ п/п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CBB" w:rsidRPr="00337C00" w:rsidRDefault="00F16CBB" w:rsidP="003874D2">
            <w:pPr>
              <w:autoSpaceDE w:val="0"/>
              <w:autoSpaceDN w:val="0"/>
              <w:adjustRightInd w:val="0"/>
              <w:jc w:val="center"/>
            </w:pPr>
            <w:r>
              <w:t>Наименование приложения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CBB" w:rsidRPr="00337C00" w:rsidRDefault="00F16CBB" w:rsidP="003874D2">
            <w:pPr>
              <w:ind w:firstLine="0"/>
              <w:jc w:val="center"/>
            </w:pPr>
            <w:r>
              <w:t>Номер страницы</w:t>
            </w:r>
          </w:p>
        </w:tc>
      </w:tr>
      <w:tr w:rsidR="00F16CBB" w:rsidRPr="00FC0A31" w:rsidTr="00F16CBB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CBB" w:rsidRDefault="00E1631A" w:rsidP="00E1631A">
            <w:pPr>
              <w:ind w:left="-727"/>
              <w:jc w:val="center"/>
            </w:pPr>
            <w:r>
              <w:t>1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CBB" w:rsidRPr="006554AC" w:rsidRDefault="00F16CBB" w:rsidP="00324C38">
            <w:pPr>
              <w:autoSpaceDE w:val="0"/>
              <w:autoSpaceDN w:val="0"/>
              <w:adjustRightInd w:val="0"/>
              <w:ind w:firstLine="317"/>
              <w:rPr>
                <w:i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CBB" w:rsidRDefault="00F16CBB" w:rsidP="00F16CBB">
            <w:pPr>
              <w:jc w:val="both"/>
              <w:rPr>
                <w:i/>
              </w:rPr>
            </w:pPr>
          </w:p>
        </w:tc>
      </w:tr>
    </w:tbl>
    <w:p w:rsidR="00770580" w:rsidRDefault="00770580" w:rsidP="00127A38">
      <w:pPr>
        <w:ind w:firstLine="0"/>
        <w:rPr>
          <w:b/>
        </w:rPr>
      </w:pPr>
    </w:p>
    <w:p w:rsidR="009D5C2C" w:rsidRDefault="009D5C2C" w:rsidP="009D5C2C">
      <w:pPr>
        <w:tabs>
          <w:tab w:val="left" w:pos="2861"/>
        </w:tabs>
        <w:ind w:firstLine="0"/>
        <w:rPr>
          <w:b/>
        </w:rPr>
      </w:pPr>
    </w:p>
    <w:p w:rsidR="009D5C2C" w:rsidRPr="007013CB" w:rsidRDefault="009D5C2C" w:rsidP="009D5C2C">
      <w:pPr>
        <w:tabs>
          <w:tab w:val="left" w:pos="2861"/>
        </w:tabs>
        <w:ind w:firstLine="0"/>
        <w:rPr>
          <w:b/>
        </w:rPr>
      </w:pPr>
      <w:r>
        <w:rPr>
          <w:b/>
        </w:rPr>
        <w:t>Начальник производства ОСП «Буровой Участок №</w:t>
      </w:r>
      <w:proofErr w:type="gramStart"/>
      <w:r>
        <w:rPr>
          <w:b/>
        </w:rPr>
        <w:t xml:space="preserve">2»   </w:t>
      </w:r>
      <w:proofErr w:type="gramEnd"/>
      <w:r>
        <w:rPr>
          <w:b/>
        </w:rPr>
        <w:t xml:space="preserve">                                         А.Н. Андреев</w:t>
      </w:r>
    </w:p>
    <w:p w:rsidR="00C450C2" w:rsidRDefault="00C450C2" w:rsidP="00F16CBB">
      <w:pPr>
        <w:tabs>
          <w:tab w:val="left" w:pos="2861"/>
        </w:tabs>
        <w:ind w:firstLine="0"/>
      </w:pPr>
    </w:p>
    <w:p w:rsidR="00324C38" w:rsidRDefault="00324C38" w:rsidP="00F16CBB">
      <w:pPr>
        <w:tabs>
          <w:tab w:val="left" w:pos="2861"/>
        </w:tabs>
        <w:ind w:firstLine="0"/>
      </w:pPr>
    </w:p>
    <w:p w:rsidR="00C450C2" w:rsidRDefault="00C450C2" w:rsidP="00F16CBB">
      <w:pPr>
        <w:tabs>
          <w:tab w:val="left" w:pos="2861"/>
        </w:tabs>
        <w:ind w:firstLine="0"/>
      </w:pPr>
    </w:p>
    <w:p w:rsidR="00DF066B" w:rsidRDefault="00DF066B" w:rsidP="00F16CBB">
      <w:pPr>
        <w:tabs>
          <w:tab w:val="left" w:pos="2861"/>
        </w:tabs>
        <w:ind w:firstLine="0"/>
      </w:pPr>
    </w:p>
    <w:p w:rsidR="00DF066B" w:rsidRDefault="00DF066B" w:rsidP="00F16CBB">
      <w:pPr>
        <w:tabs>
          <w:tab w:val="left" w:pos="2861"/>
        </w:tabs>
        <w:ind w:firstLine="0"/>
      </w:pPr>
    </w:p>
    <w:p w:rsidR="00DF066B" w:rsidRDefault="00DF066B" w:rsidP="00F16CBB">
      <w:pPr>
        <w:tabs>
          <w:tab w:val="left" w:pos="2861"/>
        </w:tabs>
        <w:ind w:firstLine="0"/>
      </w:pPr>
    </w:p>
    <w:p w:rsidR="00DF066B" w:rsidRDefault="00DF066B" w:rsidP="00F16CBB">
      <w:pPr>
        <w:tabs>
          <w:tab w:val="left" w:pos="2861"/>
        </w:tabs>
        <w:ind w:firstLine="0"/>
      </w:pPr>
    </w:p>
    <w:p w:rsidR="00DF066B" w:rsidRDefault="00DF066B" w:rsidP="00F16CBB">
      <w:pPr>
        <w:tabs>
          <w:tab w:val="left" w:pos="2861"/>
        </w:tabs>
        <w:ind w:firstLine="0"/>
      </w:pPr>
    </w:p>
    <w:tbl>
      <w:tblPr>
        <w:tblW w:w="5028" w:type="pct"/>
        <w:tblLook w:val="04A0" w:firstRow="1" w:lastRow="0" w:firstColumn="1" w:lastColumn="0" w:noHBand="0" w:noVBand="1"/>
      </w:tblPr>
      <w:tblGrid>
        <w:gridCol w:w="5195"/>
        <w:gridCol w:w="5330"/>
      </w:tblGrid>
      <w:tr w:rsidR="004C251E" w:rsidRPr="00AF1CDA" w:rsidTr="00CB2D13">
        <w:trPr>
          <w:trHeight w:val="218"/>
        </w:trPr>
        <w:tc>
          <w:tcPr>
            <w:tcW w:w="2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251E" w:rsidRPr="00AF1CDA" w:rsidRDefault="004C251E" w:rsidP="00966EF5">
            <w:pPr>
              <w:ind w:firstLine="0"/>
              <w:rPr>
                <w:b/>
                <w:bCs/>
                <w:color w:val="000000"/>
              </w:rPr>
            </w:pPr>
            <w:r w:rsidRPr="00AF1CDA">
              <w:rPr>
                <w:b/>
                <w:bCs/>
                <w:color w:val="000000"/>
              </w:rPr>
              <w:t>Покупатель</w:t>
            </w:r>
          </w:p>
        </w:tc>
        <w:tc>
          <w:tcPr>
            <w:tcW w:w="25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251E" w:rsidRPr="00AF1CDA" w:rsidRDefault="004C251E" w:rsidP="00CB2D13">
            <w:pPr>
              <w:jc w:val="center"/>
              <w:rPr>
                <w:b/>
                <w:bCs/>
                <w:color w:val="000000"/>
              </w:rPr>
            </w:pPr>
            <w:r w:rsidRPr="00AF1CDA">
              <w:rPr>
                <w:b/>
                <w:bCs/>
                <w:color w:val="000000"/>
              </w:rPr>
              <w:t>Поставщик</w:t>
            </w:r>
          </w:p>
        </w:tc>
      </w:tr>
      <w:tr w:rsidR="004C251E" w:rsidRPr="00AF1CDA" w:rsidTr="00CB2D13">
        <w:trPr>
          <w:trHeight w:val="160"/>
        </w:trPr>
        <w:tc>
          <w:tcPr>
            <w:tcW w:w="2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251E" w:rsidRPr="00AF1CDA" w:rsidRDefault="00966EF5" w:rsidP="00966EF5">
            <w:pPr>
              <w:ind w:firstLine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А</w:t>
            </w:r>
            <w:r w:rsidR="004C251E" w:rsidRPr="00AF1CDA">
              <w:rPr>
                <w:b/>
                <w:bCs/>
                <w:color w:val="000000"/>
              </w:rPr>
              <w:t>О «РУСБУРМАШ»</w:t>
            </w:r>
          </w:p>
        </w:tc>
        <w:tc>
          <w:tcPr>
            <w:tcW w:w="25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251E" w:rsidRPr="00AF1CDA" w:rsidRDefault="004C251E" w:rsidP="00CB2D13">
            <w:pPr>
              <w:jc w:val="center"/>
              <w:rPr>
                <w:color w:val="000000"/>
              </w:rPr>
            </w:pPr>
          </w:p>
        </w:tc>
      </w:tr>
      <w:tr w:rsidR="004C251E" w:rsidRPr="00AF1CDA" w:rsidTr="00CB2D13">
        <w:trPr>
          <w:trHeight w:val="199"/>
        </w:trPr>
        <w:tc>
          <w:tcPr>
            <w:tcW w:w="2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66EF5" w:rsidRDefault="00966EF5" w:rsidP="00966EF5">
            <w:pPr>
              <w:shd w:val="clear" w:color="auto" w:fill="FFFFFF" w:themeFill="background1"/>
              <w:ind w:firstLine="0"/>
              <w:rPr>
                <w:b/>
              </w:rPr>
            </w:pPr>
            <w:r>
              <w:rPr>
                <w:b/>
              </w:rPr>
              <w:t>Заместитель г</w:t>
            </w:r>
            <w:r w:rsidRPr="00396848">
              <w:rPr>
                <w:b/>
              </w:rPr>
              <w:t>енеральн</w:t>
            </w:r>
            <w:r>
              <w:rPr>
                <w:b/>
              </w:rPr>
              <w:t>ого</w:t>
            </w:r>
            <w:r w:rsidRPr="00396848">
              <w:rPr>
                <w:b/>
              </w:rPr>
              <w:t xml:space="preserve"> директор</w:t>
            </w:r>
            <w:r>
              <w:rPr>
                <w:b/>
              </w:rPr>
              <w:t xml:space="preserve">а </w:t>
            </w:r>
          </w:p>
          <w:p w:rsidR="00966EF5" w:rsidRDefault="00966EF5" w:rsidP="00966EF5">
            <w:pPr>
              <w:shd w:val="clear" w:color="auto" w:fill="FFFFFF" w:themeFill="background1"/>
              <w:ind w:firstLine="0"/>
              <w:rPr>
                <w:b/>
              </w:rPr>
            </w:pPr>
            <w:r>
              <w:rPr>
                <w:b/>
              </w:rPr>
              <w:t>по бурению и сервису – директор филиала</w:t>
            </w:r>
            <w:r w:rsidRPr="00396848">
              <w:rPr>
                <w:b/>
              </w:rPr>
              <w:t xml:space="preserve"> </w:t>
            </w:r>
          </w:p>
          <w:p w:rsidR="004C251E" w:rsidRPr="00AF1CDA" w:rsidRDefault="004C251E" w:rsidP="00966EF5">
            <w:pPr>
              <w:jc w:val="center"/>
              <w:rPr>
                <w:color w:val="000000"/>
              </w:rPr>
            </w:pPr>
          </w:p>
        </w:tc>
        <w:tc>
          <w:tcPr>
            <w:tcW w:w="25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251E" w:rsidRPr="00AF1CDA" w:rsidRDefault="004C251E" w:rsidP="00CB2D13">
            <w:pPr>
              <w:jc w:val="center"/>
              <w:rPr>
                <w:color w:val="000000"/>
              </w:rPr>
            </w:pPr>
          </w:p>
        </w:tc>
      </w:tr>
      <w:tr w:rsidR="004C251E" w:rsidRPr="00AF1CDA" w:rsidTr="00CB2D13">
        <w:trPr>
          <w:trHeight w:val="199"/>
        </w:trPr>
        <w:tc>
          <w:tcPr>
            <w:tcW w:w="2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251E" w:rsidRPr="00AF1CDA" w:rsidRDefault="004C251E" w:rsidP="00966EF5">
            <w:pPr>
              <w:ind w:firstLine="0"/>
              <w:rPr>
                <w:color w:val="000000"/>
              </w:rPr>
            </w:pPr>
            <w:r>
              <w:rPr>
                <w:color w:val="000000"/>
              </w:rPr>
              <w:t>______________/</w:t>
            </w:r>
            <w:r w:rsidR="00966EF5">
              <w:t xml:space="preserve"> </w:t>
            </w:r>
            <w:r w:rsidR="00966EF5" w:rsidRPr="00966EF5">
              <w:rPr>
                <w:color w:val="000000"/>
              </w:rPr>
              <w:t>Демченко С.Б./</w:t>
            </w:r>
          </w:p>
        </w:tc>
        <w:tc>
          <w:tcPr>
            <w:tcW w:w="25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251E" w:rsidRPr="00AF1CDA" w:rsidRDefault="004C251E" w:rsidP="00CB2D13">
            <w:pPr>
              <w:jc w:val="center"/>
              <w:rPr>
                <w:color w:val="000000"/>
              </w:rPr>
            </w:pPr>
            <w:r w:rsidRPr="00AF1CDA">
              <w:rPr>
                <w:color w:val="000000"/>
              </w:rPr>
              <w:t>__________________/_______________</w:t>
            </w:r>
          </w:p>
        </w:tc>
      </w:tr>
    </w:tbl>
    <w:p w:rsidR="00C450C2" w:rsidRDefault="00C450C2" w:rsidP="00F16CBB">
      <w:pPr>
        <w:tabs>
          <w:tab w:val="left" w:pos="2861"/>
        </w:tabs>
        <w:ind w:firstLine="0"/>
      </w:pPr>
    </w:p>
    <w:p w:rsidR="00F16CBB" w:rsidRDefault="00F16CBB" w:rsidP="00AC2338">
      <w:pPr>
        <w:tabs>
          <w:tab w:val="left" w:pos="2861"/>
        </w:tabs>
        <w:ind w:firstLine="0"/>
      </w:pPr>
    </w:p>
    <w:p w:rsidR="003A26AA" w:rsidRDefault="003A26AA" w:rsidP="00AC2338">
      <w:pPr>
        <w:tabs>
          <w:tab w:val="left" w:pos="2861"/>
        </w:tabs>
        <w:ind w:firstLine="0"/>
      </w:pPr>
    </w:p>
    <w:p w:rsidR="003A26AA" w:rsidRDefault="003A26AA" w:rsidP="00AC2338">
      <w:pPr>
        <w:tabs>
          <w:tab w:val="left" w:pos="2861"/>
        </w:tabs>
        <w:ind w:firstLine="0"/>
      </w:pPr>
    </w:p>
    <w:p w:rsidR="003A26AA" w:rsidRDefault="003A26AA" w:rsidP="00AC2338">
      <w:pPr>
        <w:tabs>
          <w:tab w:val="left" w:pos="2861"/>
        </w:tabs>
        <w:ind w:firstLine="0"/>
      </w:pPr>
    </w:p>
    <w:p w:rsidR="003A26AA" w:rsidRDefault="003A26AA" w:rsidP="00AC2338">
      <w:pPr>
        <w:tabs>
          <w:tab w:val="left" w:pos="2861"/>
        </w:tabs>
        <w:ind w:firstLine="0"/>
      </w:pPr>
    </w:p>
    <w:p w:rsidR="003A26AA" w:rsidRDefault="003A26AA" w:rsidP="00AC2338">
      <w:pPr>
        <w:tabs>
          <w:tab w:val="left" w:pos="2861"/>
        </w:tabs>
        <w:ind w:firstLine="0"/>
      </w:pPr>
    </w:p>
    <w:p w:rsidR="003A26AA" w:rsidRDefault="003A26AA" w:rsidP="00AC2338">
      <w:pPr>
        <w:tabs>
          <w:tab w:val="left" w:pos="2861"/>
        </w:tabs>
        <w:ind w:firstLine="0"/>
      </w:pPr>
    </w:p>
    <w:p w:rsidR="003A26AA" w:rsidRDefault="003A26AA" w:rsidP="00AC2338">
      <w:pPr>
        <w:tabs>
          <w:tab w:val="left" w:pos="2861"/>
        </w:tabs>
        <w:ind w:firstLine="0"/>
      </w:pPr>
    </w:p>
    <w:p w:rsidR="003A26AA" w:rsidRDefault="003A26AA" w:rsidP="00AC2338">
      <w:pPr>
        <w:tabs>
          <w:tab w:val="left" w:pos="2861"/>
        </w:tabs>
        <w:ind w:firstLine="0"/>
      </w:pPr>
    </w:p>
    <w:p w:rsidR="003A26AA" w:rsidRDefault="003A26AA" w:rsidP="00AC2338">
      <w:pPr>
        <w:tabs>
          <w:tab w:val="left" w:pos="2861"/>
        </w:tabs>
        <w:ind w:firstLine="0"/>
      </w:pPr>
    </w:p>
    <w:p w:rsidR="003A26AA" w:rsidRDefault="003A26AA" w:rsidP="00AC2338">
      <w:pPr>
        <w:tabs>
          <w:tab w:val="left" w:pos="2861"/>
        </w:tabs>
        <w:ind w:firstLine="0"/>
      </w:pPr>
    </w:p>
    <w:p w:rsidR="00E1631A" w:rsidRDefault="00E1631A" w:rsidP="00AC2338">
      <w:pPr>
        <w:tabs>
          <w:tab w:val="left" w:pos="2861"/>
        </w:tabs>
        <w:ind w:firstLine="0"/>
      </w:pPr>
    </w:p>
    <w:sectPr w:rsidR="00E1631A" w:rsidSect="00827FE9">
      <w:footerReference w:type="default" r:id="rId9"/>
      <w:pgSz w:w="11906" w:h="16838"/>
      <w:pgMar w:top="720" w:right="720" w:bottom="720" w:left="720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77D87" w:rsidRDefault="00D77D87" w:rsidP="003A26AA">
      <w:r>
        <w:separator/>
      </w:r>
    </w:p>
  </w:endnote>
  <w:endnote w:type="continuationSeparator" w:id="0">
    <w:p w:rsidR="00D77D87" w:rsidRDefault="00D77D87" w:rsidP="003A26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SimHei">
    <w:altName w:val="黑体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Elektra Text Pro">
    <w:altName w:val="Corbel"/>
    <w:panose1 w:val="02000503030000020004"/>
    <w:charset w:val="00"/>
    <w:family w:val="modern"/>
    <w:notTrueType/>
    <w:pitch w:val="variable"/>
    <w:sig w:usb0="800002AF" w:usb1="5000206A" w:usb2="00000000" w:usb3="00000000" w:csb0="00000197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25752411"/>
      <w:docPartObj>
        <w:docPartGallery w:val="Page Numbers (Bottom of Page)"/>
        <w:docPartUnique/>
      </w:docPartObj>
    </w:sdtPr>
    <w:sdtEndPr/>
    <w:sdtContent>
      <w:sdt>
        <w:sdtPr>
          <w:rPr>
            <w:rFonts w:asciiTheme="majorHAnsi" w:eastAsiaTheme="majorEastAsia" w:hAnsiTheme="majorHAnsi" w:cstheme="majorBidi"/>
            <w:sz w:val="48"/>
            <w:szCs w:val="48"/>
          </w:rPr>
          <w:id w:val="14478487"/>
          <w:docPartObj>
            <w:docPartGallery w:val="Page Numbers (Margins)"/>
            <w:docPartUnique/>
          </w:docPartObj>
        </w:sdtPr>
        <w:sdtEndPr>
          <w:rPr>
            <w:rFonts w:ascii="Elektra Text Pro" w:hAnsi="Elektra Text Pro"/>
            <w:sz w:val="22"/>
            <w:szCs w:val="22"/>
          </w:rPr>
        </w:sdtEndPr>
        <w:sdtContent>
          <w:sdt>
            <w:sdtPr>
              <w:rPr>
                <w:rFonts w:ascii="Elektra Text Pro" w:eastAsiaTheme="majorEastAsia" w:hAnsi="Elektra Text Pro" w:cstheme="majorBidi"/>
                <w:sz w:val="22"/>
                <w:szCs w:val="22"/>
              </w:rPr>
              <w:id w:val="107640144"/>
              <w:docPartObj>
                <w:docPartGallery w:val="Page Numbers (Margins)"/>
                <w:docPartUnique/>
              </w:docPartObj>
            </w:sdtPr>
            <w:sdtEndPr/>
            <w:sdtContent>
              <w:p w:rsidR="00827FE9" w:rsidRPr="00827FE9" w:rsidRDefault="006F58AC" w:rsidP="00827FE9">
                <w:pPr>
                  <w:jc w:val="right"/>
                  <w:rPr>
                    <w:rFonts w:ascii="Elektra Text Pro" w:eastAsiaTheme="majorEastAsia" w:hAnsi="Elektra Text Pro" w:cstheme="majorBidi"/>
                    <w:sz w:val="22"/>
                    <w:szCs w:val="22"/>
                  </w:rPr>
                </w:pPr>
                <w:r w:rsidRPr="00827FE9">
                  <w:rPr>
                    <w:rFonts w:ascii="Elektra Text Pro" w:eastAsiaTheme="minorEastAsia" w:hAnsi="Elektra Text Pro" w:cstheme="minorBidi"/>
                    <w:sz w:val="22"/>
                    <w:szCs w:val="22"/>
                  </w:rPr>
                  <w:fldChar w:fldCharType="begin"/>
                </w:r>
                <w:r w:rsidR="00827FE9" w:rsidRPr="00827FE9">
                  <w:rPr>
                    <w:rFonts w:ascii="Elektra Text Pro" w:hAnsi="Elektra Text Pro"/>
                    <w:sz w:val="22"/>
                    <w:szCs w:val="22"/>
                  </w:rPr>
                  <w:instrText>PAGE   \* MERGEFORMAT</w:instrText>
                </w:r>
                <w:r w:rsidRPr="00827FE9">
                  <w:rPr>
                    <w:rFonts w:ascii="Elektra Text Pro" w:eastAsiaTheme="minorEastAsia" w:hAnsi="Elektra Text Pro" w:cstheme="minorBidi"/>
                    <w:sz w:val="22"/>
                    <w:szCs w:val="22"/>
                  </w:rPr>
                  <w:fldChar w:fldCharType="separate"/>
                </w:r>
                <w:r w:rsidR="00E93671" w:rsidRPr="00E93671">
                  <w:rPr>
                    <w:rFonts w:ascii="Elektra Text Pro" w:eastAsiaTheme="majorEastAsia" w:hAnsi="Elektra Text Pro" w:cstheme="majorBidi"/>
                    <w:noProof/>
                    <w:sz w:val="22"/>
                    <w:szCs w:val="22"/>
                  </w:rPr>
                  <w:t>4</w:t>
                </w:r>
                <w:r w:rsidRPr="00827FE9">
                  <w:rPr>
                    <w:rFonts w:ascii="Elektra Text Pro" w:eastAsiaTheme="majorEastAsia" w:hAnsi="Elektra Text Pro" w:cstheme="majorBidi"/>
                    <w:sz w:val="22"/>
                    <w:szCs w:val="22"/>
                  </w:rPr>
                  <w:fldChar w:fldCharType="end"/>
                </w:r>
              </w:p>
            </w:sdtContent>
          </w:sdt>
        </w:sdtContent>
      </w:sdt>
      <w:p w:rsidR="00827FE9" w:rsidRDefault="00D77D87" w:rsidP="00827FE9">
        <w:pPr>
          <w:pStyle w:val="af2"/>
          <w:jc w:val="right"/>
        </w:pPr>
      </w:p>
    </w:sdtContent>
  </w:sdt>
  <w:p w:rsidR="00827FE9" w:rsidRDefault="00827FE9">
    <w:pPr>
      <w:pStyle w:val="af2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77D87" w:rsidRDefault="00D77D87" w:rsidP="003A26AA">
      <w:r>
        <w:separator/>
      </w:r>
    </w:p>
  </w:footnote>
  <w:footnote w:type="continuationSeparator" w:id="0">
    <w:p w:rsidR="00D77D87" w:rsidRDefault="00D77D87" w:rsidP="003A26A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0"/>
    <w:lvl w:ilvl="0">
      <w:start w:val="3"/>
      <w:numFmt w:val="decimal"/>
      <w:lvlText w:val="1.2.%1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3"/>
      <w:numFmt w:val="decimal"/>
      <w:lvlText w:val="1.2.%1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3"/>
      <w:numFmt w:val="decimal"/>
      <w:lvlText w:val="1.2.%1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3"/>
      <w:numFmt w:val="decimal"/>
      <w:lvlText w:val="1.2.%1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3"/>
      <w:numFmt w:val="decimal"/>
      <w:lvlText w:val="1.2.%1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3"/>
      <w:numFmt w:val="decimal"/>
      <w:lvlText w:val="1.2.%1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3"/>
      <w:numFmt w:val="decimal"/>
      <w:lvlText w:val="1.2.%1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3"/>
      <w:numFmt w:val="decimal"/>
      <w:lvlText w:val="1.2.%1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3"/>
      <w:numFmt w:val="decimal"/>
      <w:lvlText w:val="1.2.%1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1">
    <w:nsid w:val="00000003"/>
    <w:multiLevelType w:val="multilevel"/>
    <w:tmpl w:val="00000002"/>
    <w:lvl w:ilvl="0">
      <w:start w:val="4"/>
      <w:numFmt w:val="decimal"/>
      <w:lvlText w:val="1.%1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4"/>
      <w:numFmt w:val="decimal"/>
      <w:lvlText w:val="1.%1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4"/>
      <w:numFmt w:val="decimal"/>
      <w:lvlText w:val="1.%1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4"/>
      <w:numFmt w:val="decimal"/>
      <w:lvlText w:val="1.%1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4"/>
      <w:numFmt w:val="decimal"/>
      <w:lvlText w:val="1.%1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4"/>
      <w:numFmt w:val="decimal"/>
      <w:lvlText w:val="1.%1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4"/>
      <w:numFmt w:val="decimal"/>
      <w:lvlText w:val="1.%1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4"/>
      <w:numFmt w:val="decimal"/>
      <w:lvlText w:val="1.%1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4"/>
      <w:numFmt w:val="decimal"/>
      <w:lvlText w:val="1.%1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2">
    <w:nsid w:val="0CB7785F"/>
    <w:multiLevelType w:val="multilevel"/>
    <w:tmpl w:val="0B6CA64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99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6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9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7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0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43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1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44" w:hanging="2160"/>
      </w:pPr>
      <w:rPr>
        <w:rFonts w:hint="default"/>
      </w:rPr>
    </w:lvl>
  </w:abstractNum>
  <w:abstractNum w:abstractNumId="3">
    <w:nsid w:val="118B47C4"/>
    <w:multiLevelType w:val="multilevel"/>
    <w:tmpl w:val="FA4020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21974DE"/>
    <w:multiLevelType w:val="hybridMultilevel"/>
    <w:tmpl w:val="91CEF42C"/>
    <w:lvl w:ilvl="0" w:tplc="45CAC6F0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>
    <w:nsid w:val="1671266A"/>
    <w:multiLevelType w:val="hybridMultilevel"/>
    <w:tmpl w:val="8FC8510A"/>
    <w:lvl w:ilvl="0" w:tplc="041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9EC24C3"/>
    <w:multiLevelType w:val="hybridMultilevel"/>
    <w:tmpl w:val="108AF6E4"/>
    <w:lvl w:ilvl="0" w:tplc="45CAC6F0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>
    <w:nsid w:val="284A6884"/>
    <w:multiLevelType w:val="multilevel"/>
    <w:tmpl w:val="DBE0D1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8">
    <w:nsid w:val="2EB62B96"/>
    <w:multiLevelType w:val="multilevel"/>
    <w:tmpl w:val="2F02DB6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pStyle w:val="a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pStyle w:val="a0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40AB1A2F"/>
    <w:multiLevelType w:val="hybridMultilevel"/>
    <w:tmpl w:val="4678B790"/>
    <w:lvl w:ilvl="0" w:tplc="3E16379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41C5618A"/>
    <w:multiLevelType w:val="hybridMultilevel"/>
    <w:tmpl w:val="CD4EAEB4"/>
    <w:lvl w:ilvl="0" w:tplc="041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6C07A30"/>
    <w:multiLevelType w:val="hybridMultilevel"/>
    <w:tmpl w:val="ED2A1B78"/>
    <w:lvl w:ilvl="0" w:tplc="45CAC6F0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>
    <w:nsid w:val="4B82717D"/>
    <w:multiLevelType w:val="hybridMultilevel"/>
    <w:tmpl w:val="82AEC096"/>
    <w:lvl w:ilvl="0" w:tplc="0876DAC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F856259"/>
    <w:multiLevelType w:val="hybridMultilevel"/>
    <w:tmpl w:val="B6880C02"/>
    <w:lvl w:ilvl="0" w:tplc="F4BA251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99318D2"/>
    <w:multiLevelType w:val="hybridMultilevel"/>
    <w:tmpl w:val="B6880C02"/>
    <w:lvl w:ilvl="0" w:tplc="F4BA251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9D517B3"/>
    <w:multiLevelType w:val="hybridMultilevel"/>
    <w:tmpl w:val="B3BE00F6"/>
    <w:lvl w:ilvl="0" w:tplc="3E16379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5E7C039F"/>
    <w:multiLevelType w:val="hybridMultilevel"/>
    <w:tmpl w:val="EC46C79C"/>
    <w:lvl w:ilvl="0" w:tplc="67CED286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>
    <w:nsid w:val="659B3185"/>
    <w:multiLevelType w:val="hybridMultilevel"/>
    <w:tmpl w:val="FF668396"/>
    <w:lvl w:ilvl="0" w:tplc="76762A98">
      <w:start w:val="1"/>
      <w:numFmt w:val="decimal"/>
      <w:lvlText w:val="3.7.2.%1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i w:val="0"/>
        <w:sz w:val="26"/>
        <w:szCs w:val="22"/>
      </w:rPr>
    </w:lvl>
    <w:lvl w:ilvl="1" w:tplc="04190019">
      <w:start w:val="1"/>
      <w:numFmt w:val="bullet"/>
      <w:lvlText w:val="­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b/>
        <w:i w:val="0"/>
        <w:sz w:val="22"/>
        <w:szCs w:val="22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672D090D"/>
    <w:multiLevelType w:val="hybridMultilevel"/>
    <w:tmpl w:val="F02A24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C0136DE"/>
    <w:multiLevelType w:val="hybridMultilevel"/>
    <w:tmpl w:val="1122A192"/>
    <w:lvl w:ilvl="0" w:tplc="C5AE5FF8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74F402C2"/>
    <w:multiLevelType w:val="hybridMultilevel"/>
    <w:tmpl w:val="B92ED16C"/>
    <w:lvl w:ilvl="0" w:tplc="917A693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03">
      <w:start w:val="1"/>
      <w:numFmt w:val="lowerLetter"/>
      <w:lvlText w:val="%2."/>
      <w:lvlJc w:val="left"/>
      <w:pPr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B971A63"/>
    <w:multiLevelType w:val="hybridMultilevel"/>
    <w:tmpl w:val="F4F4CF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14"/>
  </w:num>
  <w:num w:numId="3">
    <w:abstractNumId w:val="3"/>
  </w:num>
  <w:num w:numId="4">
    <w:abstractNumId w:val="7"/>
  </w:num>
  <w:num w:numId="5">
    <w:abstractNumId w:val="13"/>
  </w:num>
  <w:num w:numId="6">
    <w:abstractNumId w:val="11"/>
  </w:num>
  <w:num w:numId="7">
    <w:abstractNumId w:val="6"/>
  </w:num>
  <w:num w:numId="8">
    <w:abstractNumId w:val="4"/>
  </w:num>
  <w:num w:numId="9">
    <w:abstractNumId w:val="16"/>
  </w:num>
  <w:num w:numId="10">
    <w:abstractNumId w:val="20"/>
  </w:num>
  <w:num w:numId="11">
    <w:abstractNumId w:val="8"/>
  </w:num>
  <w:num w:numId="12">
    <w:abstractNumId w:val="17"/>
  </w:num>
  <w:num w:numId="13">
    <w:abstractNumId w:val="2"/>
  </w:num>
  <w:num w:numId="14">
    <w:abstractNumId w:val="19"/>
  </w:num>
  <w:num w:numId="15">
    <w:abstractNumId w:val="12"/>
  </w:num>
  <w:num w:numId="16">
    <w:abstractNumId w:val="10"/>
  </w:num>
  <w:num w:numId="17">
    <w:abstractNumId w:val="5"/>
  </w:num>
  <w:num w:numId="18">
    <w:abstractNumId w:val="21"/>
  </w:num>
  <w:num w:numId="19">
    <w:abstractNumId w:val="0"/>
  </w:num>
  <w:num w:numId="20">
    <w:abstractNumId w:val="1"/>
  </w:num>
  <w:num w:numId="21">
    <w:abstractNumId w:val="15"/>
  </w:num>
  <w:num w:numId="2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754A"/>
    <w:rsid w:val="00000758"/>
    <w:rsid w:val="000042F4"/>
    <w:rsid w:val="0001368C"/>
    <w:rsid w:val="00020D36"/>
    <w:rsid w:val="00026729"/>
    <w:rsid w:val="0003402F"/>
    <w:rsid w:val="00047CAC"/>
    <w:rsid w:val="00050770"/>
    <w:rsid w:val="00050A1C"/>
    <w:rsid w:val="00052952"/>
    <w:rsid w:val="00053094"/>
    <w:rsid w:val="00066F29"/>
    <w:rsid w:val="00067050"/>
    <w:rsid w:val="0007168D"/>
    <w:rsid w:val="000726EB"/>
    <w:rsid w:val="00074DB0"/>
    <w:rsid w:val="0008445A"/>
    <w:rsid w:val="00097EC3"/>
    <w:rsid w:val="000A1FA4"/>
    <w:rsid w:val="000B0A83"/>
    <w:rsid w:val="000B2097"/>
    <w:rsid w:val="000B375F"/>
    <w:rsid w:val="000B475C"/>
    <w:rsid w:val="000B672C"/>
    <w:rsid w:val="000E2470"/>
    <w:rsid w:val="000E63AC"/>
    <w:rsid w:val="000F0BB5"/>
    <w:rsid w:val="000F2E52"/>
    <w:rsid w:val="000F6DDC"/>
    <w:rsid w:val="00102714"/>
    <w:rsid w:val="00102731"/>
    <w:rsid w:val="00102897"/>
    <w:rsid w:val="001119DC"/>
    <w:rsid w:val="00112A9A"/>
    <w:rsid w:val="00125F4F"/>
    <w:rsid w:val="00127A38"/>
    <w:rsid w:val="0013463F"/>
    <w:rsid w:val="00141086"/>
    <w:rsid w:val="001526C2"/>
    <w:rsid w:val="0015360F"/>
    <w:rsid w:val="00157ABF"/>
    <w:rsid w:val="00160BB8"/>
    <w:rsid w:val="0016204A"/>
    <w:rsid w:val="001663FE"/>
    <w:rsid w:val="00173B06"/>
    <w:rsid w:val="00174160"/>
    <w:rsid w:val="001838AD"/>
    <w:rsid w:val="0018640F"/>
    <w:rsid w:val="0019781A"/>
    <w:rsid w:val="001A58E3"/>
    <w:rsid w:val="001C4E67"/>
    <w:rsid w:val="001C504A"/>
    <w:rsid w:val="001D6160"/>
    <w:rsid w:val="001E0FB4"/>
    <w:rsid w:val="001E2ECC"/>
    <w:rsid w:val="001E5A8A"/>
    <w:rsid w:val="001F06B4"/>
    <w:rsid w:val="001F0E4D"/>
    <w:rsid w:val="002118EB"/>
    <w:rsid w:val="00215A7B"/>
    <w:rsid w:val="00220F97"/>
    <w:rsid w:val="00226E8C"/>
    <w:rsid w:val="0023458B"/>
    <w:rsid w:val="00240A78"/>
    <w:rsid w:val="00240B97"/>
    <w:rsid w:val="002532C9"/>
    <w:rsid w:val="002550C7"/>
    <w:rsid w:val="002605FC"/>
    <w:rsid w:val="00265572"/>
    <w:rsid w:val="00266797"/>
    <w:rsid w:val="00267385"/>
    <w:rsid w:val="002756BF"/>
    <w:rsid w:val="00280998"/>
    <w:rsid w:val="002840C1"/>
    <w:rsid w:val="00294068"/>
    <w:rsid w:val="00296490"/>
    <w:rsid w:val="002A343D"/>
    <w:rsid w:val="002B022D"/>
    <w:rsid w:val="002B1194"/>
    <w:rsid w:val="002B11E3"/>
    <w:rsid w:val="002B4854"/>
    <w:rsid w:val="002B4CC1"/>
    <w:rsid w:val="002C15DA"/>
    <w:rsid w:val="002D095C"/>
    <w:rsid w:val="002F2F22"/>
    <w:rsid w:val="002F48B2"/>
    <w:rsid w:val="00316278"/>
    <w:rsid w:val="00320088"/>
    <w:rsid w:val="003214E7"/>
    <w:rsid w:val="00324C38"/>
    <w:rsid w:val="00325321"/>
    <w:rsid w:val="0033034E"/>
    <w:rsid w:val="00332A0B"/>
    <w:rsid w:val="0034091F"/>
    <w:rsid w:val="00341AEC"/>
    <w:rsid w:val="0034466A"/>
    <w:rsid w:val="00362FE0"/>
    <w:rsid w:val="003645E7"/>
    <w:rsid w:val="00366CB2"/>
    <w:rsid w:val="00370E59"/>
    <w:rsid w:val="003714C1"/>
    <w:rsid w:val="003748C0"/>
    <w:rsid w:val="00381B66"/>
    <w:rsid w:val="003874D2"/>
    <w:rsid w:val="00391C5C"/>
    <w:rsid w:val="0039644A"/>
    <w:rsid w:val="003A26AA"/>
    <w:rsid w:val="003A3ACC"/>
    <w:rsid w:val="003A6803"/>
    <w:rsid w:val="003C4B7D"/>
    <w:rsid w:val="003C5E10"/>
    <w:rsid w:val="003C7894"/>
    <w:rsid w:val="003D0534"/>
    <w:rsid w:val="003D2372"/>
    <w:rsid w:val="003E7E6F"/>
    <w:rsid w:val="00404B2E"/>
    <w:rsid w:val="004061E1"/>
    <w:rsid w:val="004068B7"/>
    <w:rsid w:val="00407F67"/>
    <w:rsid w:val="00415540"/>
    <w:rsid w:val="00416EC2"/>
    <w:rsid w:val="004227EA"/>
    <w:rsid w:val="00430844"/>
    <w:rsid w:val="004352E1"/>
    <w:rsid w:val="004402B0"/>
    <w:rsid w:val="00442ACE"/>
    <w:rsid w:val="00445692"/>
    <w:rsid w:val="004504F0"/>
    <w:rsid w:val="00460A47"/>
    <w:rsid w:val="0047116B"/>
    <w:rsid w:val="00472C93"/>
    <w:rsid w:val="004761BC"/>
    <w:rsid w:val="00482317"/>
    <w:rsid w:val="00485C10"/>
    <w:rsid w:val="00494C7A"/>
    <w:rsid w:val="00496D01"/>
    <w:rsid w:val="004A12A2"/>
    <w:rsid w:val="004A443F"/>
    <w:rsid w:val="004A5434"/>
    <w:rsid w:val="004A7563"/>
    <w:rsid w:val="004B1074"/>
    <w:rsid w:val="004C251E"/>
    <w:rsid w:val="004C7349"/>
    <w:rsid w:val="004C7B55"/>
    <w:rsid w:val="004D189F"/>
    <w:rsid w:val="004D7798"/>
    <w:rsid w:val="004E3260"/>
    <w:rsid w:val="004E47FD"/>
    <w:rsid w:val="004E7F18"/>
    <w:rsid w:val="004F1A7F"/>
    <w:rsid w:val="004F292E"/>
    <w:rsid w:val="005001B8"/>
    <w:rsid w:val="00505FD8"/>
    <w:rsid w:val="0050601F"/>
    <w:rsid w:val="00520782"/>
    <w:rsid w:val="00525123"/>
    <w:rsid w:val="00540D51"/>
    <w:rsid w:val="00544CC5"/>
    <w:rsid w:val="005526AE"/>
    <w:rsid w:val="00552C26"/>
    <w:rsid w:val="0055681D"/>
    <w:rsid w:val="00556922"/>
    <w:rsid w:val="005602B5"/>
    <w:rsid w:val="005614A6"/>
    <w:rsid w:val="00564CBC"/>
    <w:rsid w:val="00573E31"/>
    <w:rsid w:val="00584C21"/>
    <w:rsid w:val="005852D8"/>
    <w:rsid w:val="0058620C"/>
    <w:rsid w:val="005A5EAB"/>
    <w:rsid w:val="005B2417"/>
    <w:rsid w:val="005C2899"/>
    <w:rsid w:val="005C36C8"/>
    <w:rsid w:val="005D4416"/>
    <w:rsid w:val="005D4919"/>
    <w:rsid w:val="005E3356"/>
    <w:rsid w:val="00603FF4"/>
    <w:rsid w:val="00607D93"/>
    <w:rsid w:val="00615472"/>
    <w:rsid w:val="00630B2A"/>
    <w:rsid w:val="00635F19"/>
    <w:rsid w:val="00640BA5"/>
    <w:rsid w:val="00641433"/>
    <w:rsid w:val="00642BDD"/>
    <w:rsid w:val="00643E43"/>
    <w:rsid w:val="006464FC"/>
    <w:rsid w:val="00650886"/>
    <w:rsid w:val="006542C0"/>
    <w:rsid w:val="006554AC"/>
    <w:rsid w:val="0066052D"/>
    <w:rsid w:val="00667165"/>
    <w:rsid w:val="006756DE"/>
    <w:rsid w:val="00676081"/>
    <w:rsid w:val="00694233"/>
    <w:rsid w:val="00697D8B"/>
    <w:rsid w:val="006A1B70"/>
    <w:rsid w:val="006B4515"/>
    <w:rsid w:val="006C1FF9"/>
    <w:rsid w:val="006C41D4"/>
    <w:rsid w:val="006D3B94"/>
    <w:rsid w:val="006E3783"/>
    <w:rsid w:val="006E53F7"/>
    <w:rsid w:val="006F365E"/>
    <w:rsid w:val="006F58AC"/>
    <w:rsid w:val="006F66EE"/>
    <w:rsid w:val="00714D10"/>
    <w:rsid w:val="00715E81"/>
    <w:rsid w:val="007160B8"/>
    <w:rsid w:val="0072288A"/>
    <w:rsid w:val="00724A1C"/>
    <w:rsid w:val="0072651F"/>
    <w:rsid w:val="00727830"/>
    <w:rsid w:val="00731A88"/>
    <w:rsid w:val="007349F1"/>
    <w:rsid w:val="00736495"/>
    <w:rsid w:val="00737207"/>
    <w:rsid w:val="00770580"/>
    <w:rsid w:val="00774013"/>
    <w:rsid w:val="00776C63"/>
    <w:rsid w:val="007775C7"/>
    <w:rsid w:val="00777784"/>
    <w:rsid w:val="00780CA0"/>
    <w:rsid w:val="00792FB8"/>
    <w:rsid w:val="00795440"/>
    <w:rsid w:val="00795B27"/>
    <w:rsid w:val="00797FA7"/>
    <w:rsid w:val="007A102D"/>
    <w:rsid w:val="007A2654"/>
    <w:rsid w:val="007A4BBF"/>
    <w:rsid w:val="007A542E"/>
    <w:rsid w:val="007A6960"/>
    <w:rsid w:val="007B0430"/>
    <w:rsid w:val="007B1A3A"/>
    <w:rsid w:val="007C1364"/>
    <w:rsid w:val="007C7898"/>
    <w:rsid w:val="007D3F4C"/>
    <w:rsid w:val="007D454E"/>
    <w:rsid w:val="007D6B9A"/>
    <w:rsid w:val="007E457C"/>
    <w:rsid w:val="007E7E36"/>
    <w:rsid w:val="007F7F0E"/>
    <w:rsid w:val="0081117E"/>
    <w:rsid w:val="008157D2"/>
    <w:rsid w:val="008161C5"/>
    <w:rsid w:val="00823CAB"/>
    <w:rsid w:val="00823D06"/>
    <w:rsid w:val="00826FC3"/>
    <w:rsid w:val="00827FE9"/>
    <w:rsid w:val="008335D4"/>
    <w:rsid w:val="008439F0"/>
    <w:rsid w:val="00844DE0"/>
    <w:rsid w:val="00847C0E"/>
    <w:rsid w:val="00851D71"/>
    <w:rsid w:val="00853D17"/>
    <w:rsid w:val="00854293"/>
    <w:rsid w:val="00854BE1"/>
    <w:rsid w:val="00860399"/>
    <w:rsid w:val="008816B9"/>
    <w:rsid w:val="008863E7"/>
    <w:rsid w:val="00893899"/>
    <w:rsid w:val="008A457C"/>
    <w:rsid w:val="008C2B10"/>
    <w:rsid w:val="008C613D"/>
    <w:rsid w:val="008D0E32"/>
    <w:rsid w:val="008F6EF5"/>
    <w:rsid w:val="00910BD3"/>
    <w:rsid w:val="00910D36"/>
    <w:rsid w:val="00916166"/>
    <w:rsid w:val="0092058A"/>
    <w:rsid w:val="009224DF"/>
    <w:rsid w:val="009240AC"/>
    <w:rsid w:val="00926F8D"/>
    <w:rsid w:val="00950A8A"/>
    <w:rsid w:val="00954A75"/>
    <w:rsid w:val="00956055"/>
    <w:rsid w:val="009622E2"/>
    <w:rsid w:val="009633F6"/>
    <w:rsid w:val="00963545"/>
    <w:rsid w:val="00965862"/>
    <w:rsid w:val="00966EF5"/>
    <w:rsid w:val="009676B5"/>
    <w:rsid w:val="00970693"/>
    <w:rsid w:val="009817D1"/>
    <w:rsid w:val="00985242"/>
    <w:rsid w:val="009854F0"/>
    <w:rsid w:val="00994A3E"/>
    <w:rsid w:val="009A02F5"/>
    <w:rsid w:val="009A55F3"/>
    <w:rsid w:val="009A6658"/>
    <w:rsid w:val="009B0618"/>
    <w:rsid w:val="009B17C6"/>
    <w:rsid w:val="009B6AC1"/>
    <w:rsid w:val="009C25B6"/>
    <w:rsid w:val="009C6CFC"/>
    <w:rsid w:val="009D0C07"/>
    <w:rsid w:val="009D4BC8"/>
    <w:rsid w:val="009D5C2C"/>
    <w:rsid w:val="009F0A1E"/>
    <w:rsid w:val="00A02825"/>
    <w:rsid w:val="00A05279"/>
    <w:rsid w:val="00A13EFE"/>
    <w:rsid w:val="00A20561"/>
    <w:rsid w:val="00A21613"/>
    <w:rsid w:val="00A22C0F"/>
    <w:rsid w:val="00A30F9F"/>
    <w:rsid w:val="00A3302E"/>
    <w:rsid w:val="00A41F10"/>
    <w:rsid w:val="00A50487"/>
    <w:rsid w:val="00A54A9F"/>
    <w:rsid w:val="00A54D6E"/>
    <w:rsid w:val="00A60479"/>
    <w:rsid w:val="00A708A2"/>
    <w:rsid w:val="00A72368"/>
    <w:rsid w:val="00A814BE"/>
    <w:rsid w:val="00A953C8"/>
    <w:rsid w:val="00AA15FE"/>
    <w:rsid w:val="00AA544C"/>
    <w:rsid w:val="00AA5556"/>
    <w:rsid w:val="00AB706F"/>
    <w:rsid w:val="00AB7639"/>
    <w:rsid w:val="00AC17AD"/>
    <w:rsid w:val="00AC2338"/>
    <w:rsid w:val="00AC2E23"/>
    <w:rsid w:val="00AC6907"/>
    <w:rsid w:val="00AC7E70"/>
    <w:rsid w:val="00AD0DA5"/>
    <w:rsid w:val="00AD73B6"/>
    <w:rsid w:val="00AE0351"/>
    <w:rsid w:val="00AE0DC8"/>
    <w:rsid w:val="00AE7709"/>
    <w:rsid w:val="00AF5C9A"/>
    <w:rsid w:val="00B02682"/>
    <w:rsid w:val="00B07754"/>
    <w:rsid w:val="00B107A1"/>
    <w:rsid w:val="00B26F87"/>
    <w:rsid w:val="00B31D18"/>
    <w:rsid w:val="00B43D5D"/>
    <w:rsid w:val="00B4705F"/>
    <w:rsid w:val="00B529F1"/>
    <w:rsid w:val="00B52A6F"/>
    <w:rsid w:val="00B616B3"/>
    <w:rsid w:val="00B638E3"/>
    <w:rsid w:val="00B70754"/>
    <w:rsid w:val="00B84947"/>
    <w:rsid w:val="00B850AA"/>
    <w:rsid w:val="00B92795"/>
    <w:rsid w:val="00BA0DD2"/>
    <w:rsid w:val="00BA2FA3"/>
    <w:rsid w:val="00BA3523"/>
    <w:rsid w:val="00BA4EF8"/>
    <w:rsid w:val="00BA571B"/>
    <w:rsid w:val="00BB292C"/>
    <w:rsid w:val="00BB7749"/>
    <w:rsid w:val="00BB7838"/>
    <w:rsid w:val="00BC6783"/>
    <w:rsid w:val="00BD1CAC"/>
    <w:rsid w:val="00BD3D66"/>
    <w:rsid w:val="00BE5762"/>
    <w:rsid w:val="00BE7200"/>
    <w:rsid w:val="00BF6B90"/>
    <w:rsid w:val="00C00A15"/>
    <w:rsid w:val="00C0580A"/>
    <w:rsid w:val="00C05AC7"/>
    <w:rsid w:val="00C229B4"/>
    <w:rsid w:val="00C3395F"/>
    <w:rsid w:val="00C35F28"/>
    <w:rsid w:val="00C425FA"/>
    <w:rsid w:val="00C450C2"/>
    <w:rsid w:val="00C502BB"/>
    <w:rsid w:val="00C5754A"/>
    <w:rsid w:val="00C63DD4"/>
    <w:rsid w:val="00C65712"/>
    <w:rsid w:val="00C65A9A"/>
    <w:rsid w:val="00C672D1"/>
    <w:rsid w:val="00C712C0"/>
    <w:rsid w:val="00C74655"/>
    <w:rsid w:val="00C84BDC"/>
    <w:rsid w:val="00C90016"/>
    <w:rsid w:val="00C931D2"/>
    <w:rsid w:val="00C947FB"/>
    <w:rsid w:val="00C95EAB"/>
    <w:rsid w:val="00C9779F"/>
    <w:rsid w:val="00CA0DB6"/>
    <w:rsid w:val="00CA32E1"/>
    <w:rsid w:val="00CA7B3A"/>
    <w:rsid w:val="00CB1C03"/>
    <w:rsid w:val="00CB2D13"/>
    <w:rsid w:val="00CB3669"/>
    <w:rsid w:val="00CB5BD2"/>
    <w:rsid w:val="00CC195C"/>
    <w:rsid w:val="00CC6175"/>
    <w:rsid w:val="00CC6927"/>
    <w:rsid w:val="00CD5795"/>
    <w:rsid w:val="00CD7FAF"/>
    <w:rsid w:val="00CE5149"/>
    <w:rsid w:val="00CE7326"/>
    <w:rsid w:val="00CE77BF"/>
    <w:rsid w:val="00CF31C3"/>
    <w:rsid w:val="00CF4625"/>
    <w:rsid w:val="00D00AA7"/>
    <w:rsid w:val="00D02494"/>
    <w:rsid w:val="00D16E71"/>
    <w:rsid w:val="00D2220C"/>
    <w:rsid w:val="00D2760F"/>
    <w:rsid w:val="00D36910"/>
    <w:rsid w:val="00D428AE"/>
    <w:rsid w:val="00D53019"/>
    <w:rsid w:val="00D541A7"/>
    <w:rsid w:val="00D56F41"/>
    <w:rsid w:val="00D63804"/>
    <w:rsid w:val="00D75B23"/>
    <w:rsid w:val="00D77D87"/>
    <w:rsid w:val="00D80654"/>
    <w:rsid w:val="00D868DA"/>
    <w:rsid w:val="00D959BB"/>
    <w:rsid w:val="00DA1CE6"/>
    <w:rsid w:val="00DA2A95"/>
    <w:rsid w:val="00DA7AA6"/>
    <w:rsid w:val="00DB61FD"/>
    <w:rsid w:val="00DB684D"/>
    <w:rsid w:val="00DC12BC"/>
    <w:rsid w:val="00DC37EF"/>
    <w:rsid w:val="00DC49A7"/>
    <w:rsid w:val="00DD0F96"/>
    <w:rsid w:val="00DD13FC"/>
    <w:rsid w:val="00DD29B1"/>
    <w:rsid w:val="00DD6AC9"/>
    <w:rsid w:val="00DE5F0E"/>
    <w:rsid w:val="00DE702D"/>
    <w:rsid w:val="00DF066B"/>
    <w:rsid w:val="00DF64AA"/>
    <w:rsid w:val="00E02505"/>
    <w:rsid w:val="00E1631A"/>
    <w:rsid w:val="00E2074E"/>
    <w:rsid w:val="00E23BE3"/>
    <w:rsid w:val="00E26374"/>
    <w:rsid w:val="00E26815"/>
    <w:rsid w:val="00E40F5A"/>
    <w:rsid w:val="00E445FB"/>
    <w:rsid w:val="00E45C82"/>
    <w:rsid w:val="00E45CAF"/>
    <w:rsid w:val="00E47219"/>
    <w:rsid w:val="00E51292"/>
    <w:rsid w:val="00E529F2"/>
    <w:rsid w:val="00E53661"/>
    <w:rsid w:val="00E600B3"/>
    <w:rsid w:val="00E64745"/>
    <w:rsid w:val="00E7124B"/>
    <w:rsid w:val="00E74BB0"/>
    <w:rsid w:val="00E7780D"/>
    <w:rsid w:val="00E80FB5"/>
    <w:rsid w:val="00E854FB"/>
    <w:rsid w:val="00E870FB"/>
    <w:rsid w:val="00E87EFA"/>
    <w:rsid w:val="00E91619"/>
    <w:rsid w:val="00E93671"/>
    <w:rsid w:val="00E97E03"/>
    <w:rsid w:val="00EA4B4A"/>
    <w:rsid w:val="00EA5432"/>
    <w:rsid w:val="00EA5483"/>
    <w:rsid w:val="00EA70BA"/>
    <w:rsid w:val="00EB17E8"/>
    <w:rsid w:val="00EB748A"/>
    <w:rsid w:val="00EC082B"/>
    <w:rsid w:val="00EC607C"/>
    <w:rsid w:val="00EC6B0B"/>
    <w:rsid w:val="00ED3C7C"/>
    <w:rsid w:val="00EE738A"/>
    <w:rsid w:val="00EF33B6"/>
    <w:rsid w:val="00F11CAA"/>
    <w:rsid w:val="00F16146"/>
    <w:rsid w:val="00F16CBB"/>
    <w:rsid w:val="00F4332E"/>
    <w:rsid w:val="00F45075"/>
    <w:rsid w:val="00F54B20"/>
    <w:rsid w:val="00F54B2C"/>
    <w:rsid w:val="00F55B8B"/>
    <w:rsid w:val="00F64C1E"/>
    <w:rsid w:val="00F67650"/>
    <w:rsid w:val="00F75705"/>
    <w:rsid w:val="00FA0944"/>
    <w:rsid w:val="00FA33A7"/>
    <w:rsid w:val="00FA3BC8"/>
    <w:rsid w:val="00FA7BFC"/>
    <w:rsid w:val="00FB6566"/>
    <w:rsid w:val="00FC0948"/>
    <w:rsid w:val="00FD4367"/>
    <w:rsid w:val="00FD60DA"/>
    <w:rsid w:val="00FD62C6"/>
    <w:rsid w:val="00FE1C8B"/>
    <w:rsid w:val="00FE6C17"/>
    <w:rsid w:val="00FF73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F9260E4-22D8-4B68-A81F-8F1A29E267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736495"/>
    <w:pPr>
      <w:spacing w:after="0" w:line="240" w:lineRule="auto"/>
      <w:ind w:firstLine="709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1"/>
    <w:next w:val="a1"/>
    <w:link w:val="20"/>
    <w:uiPriority w:val="9"/>
    <w:semiHidden/>
    <w:unhideWhenUsed/>
    <w:qFormat/>
    <w:rsid w:val="00DC49A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1"/>
    <w:link w:val="30"/>
    <w:uiPriority w:val="9"/>
    <w:qFormat/>
    <w:rsid w:val="00C5754A"/>
    <w:pPr>
      <w:spacing w:after="51" w:line="216" w:lineRule="auto"/>
      <w:ind w:firstLine="0"/>
      <w:outlineLvl w:val="2"/>
    </w:pPr>
    <w:rPr>
      <w:rFonts w:ascii="Tahoma" w:hAnsi="Tahoma" w:cs="Tahoma"/>
      <w:b/>
      <w:bCs/>
      <w:color w:val="5AA4DB"/>
      <w:sz w:val="15"/>
      <w:szCs w:val="15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C84BDC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30">
    <w:name w:val="Заголовок 3 Знак"/>
    <w:basedOn w:val="a2"/>
    <w:link w:val="3"/>
    <w:uiPriority w:val="9"/>
    <w:rsid w:val="00C5754A"/>
    <w:rPr>
      <w:rFonts w:ascii="Tahoma" w:eastAsia="Times New Roman" w:hAnsi="Tahoma" w:cs="Tahoma"/>
      <w:b/>
      <w:bCs/>
      <w:color w:val="5AA4DB"/>
      <w:sz w:val="15"/>
      <w:szCs w:val="15"/>
      <w:lang w:eastAsia="ru-RU"/>
    </w:rPr>
  </w:style>
  <w:style w:type="paragraph" w:styleId="a5">
    <w:name w:val="Normal (Web)"/>
    <w:basedOn w:val="a1"/>
    <w:unhideWhenUsed/>
    <w:rsid w:val="00C5754A"/>
    <w:pPr>
      <w:spacing w:after="71"/>
      <w:ind w:firstLine="0"/>
    </w:pPr>
  </w:style>
  <w:style w:type="paragraph" w:styleId="a6">
    <w:name w:val="List Paragraph"/>
    <w:basedOn w:val="a1"/>
    <w:uiPriority w:val="34"/>
    <w:qFormat/>
    <w:rsid w:val="00DA1CE6"/>
    <w:pPr>
      <w:spacing w:after="200" w:line="276" w:lineRule="auto"/>
      <w:ind w:left="720" w:firstLine="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ConsNormal">
    <w:name w:val="ConsNormal"/>
    <w:rsid w:val="00DA2A95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lang w:eastAsia="ru-RU"/>
    </w:rPr>
  </w:style>
  <w:style w:type="paragraph" w:styleId="a7">
    <w:name w:val="Balloon Text"/>
    <w:basedOn w:val="a1"/>
    <w:link w:val="a8"/>
    <w:uiPriority w:val="99"/>
    <w:semiHidden/>
    <w:unhideWhenUsed/>
    <w:rsid w:val="00FF731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2"/>
    <w:link w:val="a7"/>
    <w:uiPriority w:val="99"/>
    <w:semiHidden/>
    <w:rsid w:val="00FF731F"/>
    <w:rPr>
      <w:rFonts w:ascii="Tahoma" w:hAnsi="Tahoma" w:cs="Tahoma"/>
      <w:sz w:val="16"/>
      <w:szCs w:val="16"/>
    </w:rPr>
  </w:style>
  <w:style w:type="table" w:styleId="a9">
    <w:name w:val="Table Grid"/>
    <w:basedOn w:val="a3"/>
    <w:uiPriority w:val="59"/>
    <w:rsid w:val="00391C5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">
    <w:name w:val="Подпункт"/>
    <w:basedOn w:val="a1"/>
    <w:rsid w:val="00D63804"/>
    <w:pPr>
      <w:numPr>
        <w:ilvl w:val="3"/>
        <w:numId w:val="11"/>
      </w:numPr>
      <w:spacing w:line="360" w:lineRule="auto"/>
      <w:jc w:val="both"/>
    </w:pPr>
    <w:rPr>
      <w:sz w:val="28"/>
      <w:szCs w:val="20"/>
    </w:rPr>
  </w:style>
  <w:style w:type="paragraph" w:customStyle="1" w:styleId="a0">
    <w:name w:val="Подподпункт"/>
    <w:basedOn w:val="a"/>
    <w:rsid w:val="00D63804"/>
    <w:pPr>
      <w:numPr>
        <w:ilvl w:val="4"/>
      </w:numPr>
    </w:pPr>
  </w:style>
  <w:style w:type="character" w:customStyle="1" w:styleId="FontStyle184">
    <w:name w:val="Font Style184"/>
    <w:basedOn w:val="a2"/>
    <w:rsid w:val="001119DC"/>
    <w:rPr>
      <w:rFonts w:ascii="Times New Roman" w:hAnsi="Times New Roman" w:cs="Times New Roman"/>
      <w:sz w:val="24"/>
      <w:szCs w:val="24"/>
    </w:rPr>
  </w:style>
  <w:style w:type="character" w:customStyle="1" w:styleId="FontStyle181">
    <w:name w:val="Font Style181"/>
    <w:basedOn w:val="a2"/>
    <w:rsid w:val="00854BE1"/>
    <w:rPr>
      <w:rFonts w:ascii="Arial Narrow" w:hAnsi="Arial Narrow" w:cs="Arial Narrow"/>
      <w:spacing w:val="-10"/>
      <w:sz w:val="66"/>
      <w:szCs w:val="66"/>
    </w:rPr>
  </w:style>
  <w:style w:type="character" w:customStyle="1" w:styleId="FontStyle192">
    <w:name w:val="Font Style192"/>
    <w:basedOn w:val="a2"/>
    <w:rsid w:val="00854BE1"/>
    <w:rPr>
      <w:rFonts w:ascii="Times New Roman" w:hAnsi="Times New Roman" w:cs="Times New Roman"/>
      <w:b/>
      <w:bCs/>
      <w:sz w:val="24"/>
      <w:szCs w:val="24"/>
    </w:rPr>
  </w:style>
  <w:style w:type="paragraph" w:styleId="aa">
    <w:name w:val="Plain Text"/>
    <w:basedOn w:val="a1"/>
    <w:link w:val="ab"/>
    <w:rsid w:val="00854BE1"/>
    <w:pPr>
      <w:ind w:firstLine="0"/>
    </w:pPr>
    <w:rPr>
      <w:rFonts w:ascii="Courier New" w:eastAsia="Calibri" w:hAnsi="Courier New"/>
      <w:sz w:val="20"/>
      <w:szCs w:val="20"/>
    </w:rPr>
  </w:style>
  <w:style w:type="character" w:customStyle="1" w:styleId="ab">
    <w:name w:val="Текст Знак"/>
    <w:basedOn w:val="a2"/>
    <w:link w:val="aa"/>
    <w:rsid w:val="00854BE1"/>
    <w:rPr>
      <w:rFonts w:ascii="Courier New" w:eastAsia="Calibri" w:hAnsi="Courier New" w:cs="Times New Roman"/>
      <w:sz w:val="20"/>
      <w:szCs w:val="20"/>
      <w:lang w:eastAsia="ru-RU"/>
    </w:rPr>
  </w:style>
  <w:style w:type="paragraph" w:styleId="31">
    <w:name w:val="Body Text Indent 3"/>
    <w:basedOn w:val="a1"/>
    <w:link w:val="32"/>
    <w:rsid w:val="00DC12BC"/>
    <w:pPr>
      <w:spacing w:after="120" w:line="360" w:lineRule="auto"/>
      <w:ind w:left="283" w:firstLine="567"/>
      <w:jc w:val="both"/>
    </w:pPr>
    <w:rPr>
      <w:sz w:val="16"/>
      <w:szCs w:val="16"/>
    </w:rPr>
  </w:style>
  <w:style w:type="character" w:customStyle="1" w:styleId="32">
    <w:name w:val="Основной текст с отступом 3 Знак"/>
    <w:basedOn w:val="a2"/>
    <w:link w:val="31"/>
    <w:rsid w:val="00DC12BC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20">
    <w:name w:val="Заголовок 2 Знак"/>
    <w:basedOn w:val="a2"/>
    <w:link w:val="2"/>
    <w:uiPriority w:val="9"/>
    <w:semiHidden/>
    <w:rsid w:val="00DC49A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40">
    <w:name w:val="Заголовок 4 Знак"/>
    <w:basedOn w:val="a2"/>
    <w:link w:val="4"/>
    <w:uiPriority w:val="9"/>
    <w:semiHidden/>
    <w:rsid w:val="00C84BDC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paragraph" w:styleId="ac">
    <w:name w:val="Body Text"/>
    <w:basedOn w:val="a1"/>
    <w:link w:val="ad"/>
    <w:uiPriority w:val="99"/>
    <w:unhideWhenUsed/>
    <w:rsid w:val="004A5434"/>
    <w:pPr>
      <w:spacing w:after="120"/>
    </w:pPr>
  </w:style>
  <w:style w:type="character" w:customStyle="1" w:styleId="ad">
    <w:name w:val="Основной текст Знак"/>
    <w:basedOn w:val="a2"/>
    <w:link w:val="ac"/>
    <w:uiPriority w:val="99"/>
    <w:rsid w:val="004A543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3">
    <w:name w:val="Основной текст (3)_"/>
    <w:basedOn w:val="a2"/>
    <w:link w:val="310"/>
    <w:uiPriority w:val="99"/>
    <w:rsid w:val="004A5434"/>
    <w:rPr>
      <w:rFonts w:ascii="Arial" w:hAnsi="Arial" w:cs="Arial"/>
      <w:sz w:val="19"/>
      <w:szCs w:val="19"/>
      <w:shd w:val="clear" w:color="auto" w:fill="FFFFFF"/>
    </w:rPr>
  </w:style>
  <w:style w:type="character" w:customStyle="1" w:styleId="9">
    <w:name w:val="Основной текст + 9"/>
    <w:aliases w:val="5 pt2"/>
    <w:basedOn w:val="a2"/>
    <w:uiPriority w:val="99"/>
    <w:rsid w:val="004A5434"/>
    <w:rPr>
      <w:rFonts w:ascii="Arial" w:hAnsi="Arial" w:cs="Arial"/>
      <w:spacing w:val="0"/>
      <w:sz w:val="19"/>
      <w:szCs w:val="19"/>
      <w:lang w:val="en-US" w:eastAsia="en-US"/>
    </w:rPr>
  </w:style>
  <w:style w:type="character" w:customStyle="1" w:styleId="6">
    <w:name w:val="Основной текст (6)_"/>
    <w:basedOn w:val="a2"/>
    <w:link w:val="60"/>
    <w:uiPriority w:val="99"/>
    <w:rsid w:val="004A5434"/>
    <w:rPr>
      <w:rFonts w:ascii="Arial" w:hAnsi="Arial" w:cs="Arial"/>
      <w:i/>
      <w:iCs/>
      <w:noProof/>
      <w:sz w:val="23"/>
      <w:szCs w:val="23"/>
      <w:shd w:val="clear" w:color="auto" w:fill="FFFFFF"/>
    </w:rPr>
  </w:style>
  <w:style w:type="paragraph" w:customStyle="1" w:styleId="310">
    <w:name w:val="Основной текст (3)1"/>
    <w:basedOn w:val="a1"/>
    <w:link w:val="33"/>
    <w:uiPriority w:val="99"/>
    <w:rsid w:val="004A5434"/>
    <w:pPr>
      <w:shd w:val="clear" w:color="auto" w:fill="FFFFFF"/>
      <w:spacing w:before="420" w:after="180" w:line="446" w:lineRule="exact"/>
      <w:ind w:firstLine="0"/>
      <w:jc w:val="center"/>
    </w:pPr>
    <w:rPr>
      <w:rFonts w:ascii="Arial" w:eastAsiaTheme="minorHAnsi" w:hAnsi="Arial" w:cs="Arial"/>
      <w:sz w:val="19"/>
      <w:szCs w:val="19"/>
      <w:lang w:eastAsia="en-US"/>
    </w:rPr>
  </w:style>
  <w:style w:type="paragraph" w:customStyle="1" w:styleId="60">
    <w:name w:val="Основной текст (6)"/>
    <w:basedOn w:val="a1"/>
    <w:link w:val="6"/>
    <w:uiPriority w:val="99"/>
    <w:rsid w:val="004A5434"/>
    <w:pPr>
      <w:shd w:val="clear" w:color="auto" w:fill="FFFFFF"/>
      <w:spacing w:line="240" w:lineRule="atLeast"/>
      <w:ind w:firstLine="0"/>
    </w:pPr>
    <w:rPr>
      <w:rFonts w:ascii="Arial" w:eastAsiaTheme="minorHAnsi" w:hAnsi="Arial" w:cs="Arial"/>
      <w:i/>
      <w:iCs/>
      <w:noProof/>
      <w:sz w:val="23"/>
      <w:szCs w:val="23"/>
      <w:lang w:eastAsia="en-US"/>
    </w:rPr>
  </w:style>
  <w:style w:type="character" w:customStyle="1" w:styleId="5">
    <w:name w:val="Основной текст (5)_"/>
    <w:basedOn w:val="a2"/>
    <w:link w:val="50"/>
    <w:uiPriority w:val="99"/>
    <w:rsid w:val="008D0E32"/>
    <w:rPr>
      <w:rFonts w:ascii="Arial" w:hAnsi="Arial" w:cs="Arial"/>
      <w:i/>
      <w:iCs/>
      <w:sz w:val="23"/>
      <w:szCs w:val="23"/>
      <w:shd w:val="clear" w:color="auto" w:fill="FFFFFF"/>
    </w:rPr>
  </w:style>
  <w:style w:type="paragraph" w:customStyle="1" w:styleId="50">
    <w:name w:val="Основной текст (5)"/>
    <w:basedOn w:val="a1"/>
    <w:link w:val="5"/>
    <w:uiPriority w:val="99"/>
    <w:rsid w:val="008D0E32"/>
    <w:pPr>
      <w:shd w:val="clear" w:color="auto" w:fill="FFFFFF"/>
      <w:spacing w:before="60" w:line="595" w:lineRule="exact"/>
      <w:ind w:firstLine="0"/>
    </w:pPr>
    <w:rPr>
      <w:rFonts w:ascii="Arial" w:eastAsiaTheme="minorHAnsi" w:hAnsi="Arial" w:cs="Arial"/>
      <w:i/>
      <w:iCs/>
      <w:sz w:val="23"/>
      <w:szCs w:val="23"/>
      <w:lang w:eastAsia="en-US"/>
    </w:rPr>
  </w:style>
  <w:style w:type="character" w:customStyle="1" w:styleId="41">
    <w:name w:val="Заголовок №4_"/>
    <w:basedOn w:val="a2"/>
    <w:link w:val="42"/>
    <w:uiPriority w:val="99"/>
    <w:rsid w:val="008D0E32"/>
    <w:rPr>
      <w:rFonts w:ascii="Arial" w:hAnsi="Arial" w:cs="Arial"/>
      <w:b/>
      <w:bCs/>
      <w:sz w:val="23"/>
      <w:szCs w:val="23"/>
      <w:shd w:val="clear" w:color="auto" w:fill="FFFFFF"/>
    </w:rPr>
  </w:style>
  <w:style w:type="paragraph" w:customStyle="1" w:styleId="42">
    <w:name w:val="Заголовок №4"/>
    <w:basedOn w:val="a1"/>
    <w:link w:val="41"/>
    <w:uiPriority w:val="99"/>
    <w:rsid w:val="008D0E32"/>
    <w:pPr>
      <w:shd w:val="clear" w:color="auto" w:fill="FFFFFF"/>
      <w:spacing w:before="60" w:after="60" w:line="240" w:lineRule="atLeast"/>
      <w:ind w:firstLine="0"/>
      <w:jc w:val="both"/>
      <w:outlineLvl w:val="3"/>
    </w:pPr>
    <w:rPr>
      <w:rFonts w:ascii="Arial" w:eastAsiaTheme="minorHAnsi" w:hAnsi="Arial" w:cs="Arial"/>
      <w:b/>
      <w:bCs/>
      <w:sz w:val="23"/>
      <w:szCs w:val="23"/>
      <w:lang w:eastAsia="en-US"/>
    </w:rPr>
  </w:style>
  <w:style w:type="paragraph" w:styleId="ae">
    <w:name w:val="header"/>
    <w:basedOn w:val="a1"/>
    <w:link w:val="af"/>
    <w:uiPriority w:val="99"/>
    <w:unhideWhenUsed/>
    <w:rsid w:val="00F16CBB"/>
    <w:pPr>
      <w:tabs>
        <w:tab w:val="center" w:pos="4677"/>
        <w:tab w:val="right" w:pos="9355"/>
      </w:tabs>
      <w:ind w:firstLine="0"/>
    </w:pPr>
    <w:rPr>
      <w:sz w:val="28"/>
      <w:szCs w:val="28"/>
    </w:rPr>
  </w:style>
  <w:style w:type="character" w:customStyle="1" w:styleId="af">
    <w:name w:val="Верхний колонтитул Знак"/>
    <w:basedOn w:val="a2"/>
    <w:link w:val="ae"/>
    <w:uiPriority w:val="99"/>
    <w:rsid w:val="00F16CBB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90">
    <w:name w:val="Основной текст (9)_"/>
    <w:basedOn w:val="a2"/>
    <w:link w:val="91"/>
    <w:uiPriority w:val="99"/>
    <w:rsid w:val="00C450C2"/>
    <w:rPr>
      <w:rFonts w:ascii="SimHei" w:eastAsia="SimHei" w:cs="SimHei"/>
      <w:noProof/>
      <w:sz w:val="8"/>
      <w:szCs w:val="8"/>
      <w:shd w:val="clear" w:color="auto" w:fill="FFFFFF"/>
    </w:rPr>
  </w:style>
  <w:style w:type="paragraph" w:customStyle="1" w:styleId="91">
    <w:name w:val="Основной текст (9)"/>
    <w:basedOn w:val="a1"/>
    <w:link w:val="90"/>
    <w:uiPriority w:val="99"/>
    <w:rsid w:val="00C450C2"/>
    <w:pPr>
      <w:shd w:val="clear" w:color="auto" w:fill="FFFFFF"/>
      <w:spacing w:line="240" w:lineRule="atLeast"/>
      <w:ind w:firstLine="0"/>
    </w:pPr>
    <w:rPr>
      <w:rFonts w:ascii="SimHei" w:eastAsia="SimHei" w:hAnsiTheme="minorHAnsi" w:cs="SimHei"/>
      <w:noProof/>
      <w:sz w:val="8"/>
      <w:szCs w:val="8"/>
      <w:lang w:eastAsia="en-US"/>
    </w:rPr>
  </w:style>
  <w:style w:type="character" w:styleId="af0">
    <w:name w:val="Hyperlink"/>
    <w:basedOn w:val="a2"/>
    <w:uiPriority w:val="99"/>
    <w:rsid w:val="00215A7B"/>
    <w:rPr>
      <w:color w:val="0066CC"/>
      <w:u w:val="single"/>
    </w:rPr>
  </w:style>
  <w:style w:type="character" w:customStyle="1" w:styleId="7">
    <w:name w:val="Основной текст (7)_"/>
    <w:basedOn w:val="a2"/>
    <w:link w:val="70"/>
    <w:uiPriority w:val="99"/>
    <w:rsid w:val="00215A7B"/>
    <w:rPr>
      <w:rFonts w:ascii="Arial" w:hAnsi="Arial" w:cs="Arial"/>
      <w:b/>
      <w:bCs/>
      <w:sz w:val="19"/>
      <w:szCs w:val="19"/>
      <w:shd w:val="clear" w:color="auto" w:fill="FFFFFF"/>
    </w:rPr>
  </w:style>
  <w:style w:type="paragraph" w:customStyle="1" w:styleId="70">
    <w:name w:val="Основной текст (7)"/>
    <w:basedOn w:val="a1"/>
    <w:link w:val="7"/>
    <w:uiPriority w:val="99"/>
    <w:rsid w:val="00215A7B"/>
    <w:pPr>
      <w:shd w:val="clear" w:color="auto" w:fill="FFFFFF"/>
      <w:spacing w:line="240" w:lineRule="atLeast"/>
      <w:ind w:firstLine="0"/>
    </w:pPr>
    <w:rPr>
      <w:rFonts w:ascii="Arial" w:eastAsiaTheme="minorHAnsi" w:hAnsi="Arial" w:cs="Arial"/>
      <w:b/>
      <w:bCs/>
      <w:sz w:val="19"/>
      <w:szCs w:val="19"/>
      <w:lang w:eastAsia="en-US"/>
    </w:rPr>
  </w:style>
  <w:style w:type="character" w:styleId="af1">
    <w:name w:val="Placeholder Text"/>
    <w:basedOn w:val="a2"/>
    <w:uiPriority w:val="99"/>
    <w:semiHidden/>
    <w:rsid w:val="002840C1"/>
    <w:rPr>
      <w:color w:val="808080"/>
    </w:rPr>
  </w:style>
  <w:style w:type="paragraph" w:styleId="af2">
    <w:name w:val="footer"/>
    <w:basedOn w:val="a1"/>
    <w:link w:val="af3"/>
    <w:uiPriority w:val="99"/>
    <w:unhideWhenUsed/>
    <w:rsid w:val="003A26AA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2"/>
    <w:link w:val="af2"/>
    <w:uiPriority w:val="99"/>
    <w:rsid w:val="003A26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40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2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526042">
          <w:marLeft w:val="304"/>
          <w:marRight w:val="355"/>
          <w:marTop w:val="1673"/>
          <w:marBottom w:val="30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724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1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32433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015346-8A16-45B2-8FD3-52D042F27E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5</Pages>
  <Words>833</Words>
  <Characters>4754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5576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miguelitto</dc:creator>
  <cp:lastModifiedBy>Шевцов Дмитрий Геннадьевич</cp:lastModifiedBy>
  <cp:revision>12</cp:revision>
  <cp:lastPrinted>2015-06-08T07:44:00Z</cp:lastPrinted>
  <dcterms:created xsi:type="dcterms:W3CDTF">2015-06-08T07:09:00Z</dcterms:created>
  <dcterms:modified xsi:type="dcterms:W3CDTF">2015-07-02T06:25:00Z</dcterms:modified>
</cp:coreProperties>
</file>